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240" w:after="240" w:line="480" w:lineRule="auto"/>
        <w:jc w:val="left"/>
        <w:textAlignment w:val="auto"/>
        <w:outlineLvl w:val="9"/>
        <w:rPr>
          <w:rFonts w:hint="eastAsia" w:ascii="宋体" w:hAnsi="宋体" w:cs="宋体"/>
          <w:b/>
          <w:bCs w:val="0"/>
          <w:sz w:val="24"/>
          <w:szCs w:val="24"/>
          <w:lang w:eastAsia="zh-CN"/>
        </w:rPr>
      </w:pPr>
      <w:bookmarkStart w:id="0" w:name="_Toc7953"/>
    </w:p>
    <w:p>
      <w:pPr>
        <w:keepNext w:val="0"/>
        <w:keepLines w:val="0"/>
        <w:pageBreakBefore w:val="0"/>
        <w:widowControl w:val="0"/>
        <w:kinsoku/>
        <w:wordWrap/>
        <w:overflowPunct/>
        <w:topLinePunct w:val="0"/>
        <w:autoSpaceDE/>
        <w:autoSpaceDN/>
        <w:bidi w:val="0"/>
        <w:adjustRightInd/>
        <w:snapToGrid/>
        <w:spacing w:before="240" w:after="240" w:line="480" w:lineRule="auto"/>
        <w:jc w:val="left"/>
        <w:textAlignment w:val="auto"/>
        <w:outlineLvl w:val="9"/>
        <w:rPr>
          <w:rFonts w:hint="eastAsia" w:ascii="宋体" w:hAnsi="宋体" w:cs="宋体"/>
          <w:b/>
          <w:bCs w:val="0"/>
          <w:sz w:val="24"/>
          <w:szCs w:val="24"/>
          <w:lang w:eastAsia="zh-CN"/>
        </w:rPr>
      </w:pPr>
    </w:p>
    <w:p>
      <w:pPr>
        <w:keepNext w:val="0"/>
        <w:keepLines w:val="0"/>
        <w:pageBreakBefore w:val="0"/>
        <w:widowControl w:val="0"/>
        <w:kinsoku/>
        <w:wordWrap/>
        <w:overflowPunct/>
        <w:topLinePunct w:val="0"/>
        <w:autoSpaceDE/>
        <w:autoSpaceDN/>
        <w:bidi w:val="0"/>
        <w:adjustRightInd/>
        <w:snapToGrid/>
        <w:spacing w:before="240" w:after="240" w:line="480" w:lineRule="auto"/>
        <w:jc w:val="center"/>
        <w:textAlignment w:val="auto"/>
        <w:outlineLvl w:val="9"/>
        <w:rPr>
          <w:rFonts w:hint="eastAsia" w:ascii="宋体" w:hAnsi="宋体" w:cs="宋体"/>
          <w:b/>
          <w:bCs w:val="0"/>
          <w:sz w:val="36"/>
          <w:szCs w:val="36"/>
          <w:lang w:eastAsia="zh-CN"/>
        </w:rPr>
      </w:pPr>
      <w:r>
        <w:rPr>
          <w:rFonts w:hint="eastAsia" w:ascii="宋体" w:hAnsi="宋体" w:cs="宋体"/>
          <w:b/>
          <w:bCs w:val="0"/>
          <w:sz w:val="36"/>
          <w:szCs w:val="36"/>
          <w:lang w:eastAsia="zh-CN"/>
        </w:rPr>
        <w:t>公开征集报名材料</w:t>
      </w:r>
    </w:p>
    <w:p>
      <w:pPr>
        <w:pStyle w:val="2"/>
        <w:rPr>
          <w:rFonts w:hint="eastAsia" w:ascii="宋体" w:hAnsi="宋体" w:cs="宋体"/>
          <w:b/>
          <w:bCs w:val="0"/>
          <w:sz w:val="36"/>
          <w:szCs w:val="36"/>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sz w:val="28"/>
          <w:szCs w:val="28"/>
          <w:lang w:eastAsia="zh-CN"/>
        </w:rPr>
      </w:pPr>
      <w:r>
        <w:rPr>
          <w:rFonts w:hint="eastAsia" w:ascii="宋体" w:hAnsi="宋体" w:cs="宋体"/>
          <w:b w:val="0"/>
          <w:bCs/>
          <w:sz w:val="28"/>
          <w:szCs w:val="28"/>
          <w:lang w:eastAsia="zh-CN"/>
        </w:rPr>
        <w:t>响应采购项目名称：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sz w:val="28"/>
          <w:szCs w:val="28"/>
          <w:lang w:eastAsia="zh-CN"/>
        </w:rPr>
      </w:pPr>
      <w:r>
        <w:rPr>
          <w:rFonts w:hint="eastAsia" w:ascii="宋体" w:hAnsi="宋体" w:cs="宋体"/>
          <w:b w:val="0"/>
          <w:bCs/>
          <w:sz w:val="28"/>
          <w:szCs w:val="28"/>
          <w:lang w:eastAsia="zh-CN"/>
        </w:rPr>
        <w:t>供应商名称（盖章）：</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宋体" w:hAnsi="宋体" w:cs="宋体"/>
          <w:b w:val="0"/>
          <w:bCs/>
          <w:sz w:val="28"/>
          <w:szCs w:val="28"/>
          <w:lang w:eastAsia="zh-CN"/>
        </w:rPr>
        <w:t>日期：</w:t>
      </w:r>
    </w:p>
    <w:p>
      <w:pPr>
        <w:pStyle w:val="2"/>
        <w:rPr>
          <w:rFonts w:hint="eastAsia"/>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before="240" w:after="240" w:line="480" w:lineRule="auto"/>
        <w:jc w:val="left"/>
        <w:textAlignment w:val="auto"/>
        <w:outlineLvl w:val="9"/>
        <w:rPr>
          <w:rFonts w:hint="eastAsia" w:ascii="宋体" w:hAnsi="宋体" w:cs="宋体"/>
          <w:b/>
          <w:bCs w:val="0"/>
          <w:sz w:val="24"/>
          <w:szCs w:val="24"/>
          <w:lang w:eastAsia="zh-CN"/>
        </w:rPr>
      </w:pPr>
    </w:p>
    <w:p>
      <w:pPr>
        <w:keepNext w:val="0"/>
        <w:keepLines w:val="0"/>
        <w:pageBreakBefore w:val="0"/>
        <w:widowControl w:val="0"/>
        <w:kinsoku/>
        <w:wordWrap/>
        <w:overflowPunct/>
        <w:topLinePunct w:val="0"/>
        <w:autoSpaceDE/>
        <w:autoSpaceDN/>
        <w:bidi w:val="0"/>
        <w:adjustRightInd/>
        <w:snapToGrid/>
        <w:spacing w:before="240" w:after="240" w:line="480" w:lineRule="auto"/>
        <w:jc w:val="left"/>
        <w:textAlignment w:val="auto"/>
        <w:outlineLvl w:val="9"/>
        <w:rPr>
          <w:rFonts w:hint="eastAsia" w:ascii="宋体" w:hAnsi="宋体" w:cs="宋体"/>
          <w:b/>
          <w:bCs w:val="0"/>
          <w:sz w:val="24"/>
          <w:szCs w:val="24"/>
          <w:lang w:eastAsia="zh-CN"/>
        </w:rPr>
      </w:pPr>
    </w:p>
    <w:p>
      <w:pPr>
        <w:keepNext w:val="0"/>
        <w:keepLines w:val="0"/>
        <w:pageBreakBefore w:val="0"/>
        <w:widowControl w:val="0"/>
        <w:kinsoku/>
        <w:wordWrap/>
        <w:overflowPunct/>
        <w:topLinePunct w:val="0"/>
        <w:autoSpaceDE/>
        <w:autoSpaceDN/>
        <w:bidi w:val="0"/>
        <w:adjustRightInd/>
        <w:snapToGrid/>
        <w:spacing w:before="240" w:after="240" w:line="480" w:lineRule="auto"/>
        <w:jc w:val="left"/>
        <w:textAlignment w:val="auto"/>
        <w:outlineLvl w:val="9"/>
        <w:rPr>
          <w:rFonts w:hint="eastAsia" w:ascii="宋体" w:hAnsi="宋体" w:cs="宋体"/>
          <w:b/>
          <w:bCs w:val="0"/>
          <w:sz w:val="24"/>
          <w:szCs w:val="24"/>
          <w:lang w:eastAsia="zh-CN"/>
        </w:rPr>
      </w:pPr>
    </w:p>
    <w:p>
      <w:pPr>
        <w:keepNext w:val="0"/>
        <w:keepLines w:val="0"/>
        <w:pageBreakBefore w:val="0"/>
        <w:widowControl w:val="0"/>
        <w:kinsoku/>
        <w:wordWrap/>
        <w:overflowPunct/>
        <w:topLinePunct w:val="0"/>
        <w:autoSpaceDE/>
        <w:autoSpaceDN/>
        <w:bidi w:val="0"/>
        <w:adjustRightInd/>
        <w:snapToGrid/>
        <w:spacing w:before="240" w:after="240" w:line="480" w:lineRule="auto"/>
        <w:jc w:val="left"/>
        <w:textAlignment w:val="auto"/>
        <w:outlineLvl w:val="9"/>
        <w:rPr>
          <w:rFonts w:hint="eastAsia" w:ascii="宋体" w:hAnsi="宋体" w:cs="宋体"/>
          <w:b/>
          <w:bCs w:val="0"/>
          <w:sz w:val="24"/>
          <w:szCs w:val="24"/>
          <w:lang w:eastAsia="zh-CN"/>
        </w:rPr>
      </w:pPr>
    </w:p>
    <w:p>
      <w:pPr>
        <w:keepNext w:val="0"/>
        <w:keepLines w:val="0"/>
        <w:pageBreakBefore w:val="0"/>
        <w:widowControl w:val="0"/>
        <w:kinsoku/>
        <w:wordWrap/>
        <w:overflowPunct/>
        <w:topLinePunct w:val="0"/>
        <w:autoSpaceDE/>
        <w:autoSpaceDN/>
        <w:bidi w:val="0"/>
        <w:adjustRightInd/>
        <w:snapToGrid/>
        <w:spacing w:before="240" w:after="240" w:line="480" w:lineRule="auto"/>
        <w:jc w:val="left"/>
        <w:textAlignment w:val="auto"/>
        <w:outlineLvl w:val="9"/>
        <w:rPr>
          <w:rFonts w:hint="eastAsia" w:ascii="宋体" w:hAnsi="宋体" w:cs="宋体"/>
          <w:b/>
          <w:bCs w:val="0"/>
          <w:sz w:val="24"/>
          <w:szCs w:val="24"/>
          <w:lang w:eastAsia="zh-CN"/>
        </w:rPr>
      </w:pPr>
    </w:p>
    <w:p>
      <w:pPr>
        <w:keepNext w:val="0"/>
        <w:keepLines w:val="0"/>
        <w:pageBreakBefore w:val="0"/>
        <w:widowControl w:val="0"/>
        <w:kinsoku/>
        <w:wordWrap/>
        <w:overflowPunct/>
        <w:topLinePunct w:val="0"/>
        <w:autoSpaceDE/>
        <w:autoSpaceDN/>
        <w:bidi w:val="0"/>
        <w:adjustRightInd/>
        <w:snapToGrid/>
        <w:spacing w:before="240" w:after="240" w:line="480" w:lineRule="auto"/>
        <w:jc w:val="center"/>
        <w:textAlignment w:val="auto"/>
        <w:outlineLvl w:val="9"/>
        <w:rPr>
          <w:rFonts w:hint="eastAsia" w:ascii="宋体" w:hAnsi="宋体" w:cs="宋体"/>
          <w:b/>
          <w:bCs w:val="0"/>
          <w:sz w:val="24"/>
          <w:szCs w:val="24"/>
          <w:lang w:eastAsia="zh-CN"/>
        </w:rPr>
      </w:pPr>
    </w:p>
    <w:p>
      <w:pPr>
        <w:keepNext w:val="0"/>
        <w:keepLines w:val="0"/>
        <w:pageBreakBefore w:val="0"/>
        <w:widowControl w:val="0"/>
        <w:kinsoku/>
        <w:wordWrap/>
        <w:overflowPunct/>
        <w:topLinePunct w:val="0"/>
        <w:autoSpaceDE/>
        <w:autoSpaceDN/>
        <w:bidi w:val="0"/>
        <w:adjustRightInd/>
        <w:snapToGrid/>
        <w:spacing w:before="240" w:after="240" w:line="480" w:lineRule="auto"/>
        <w:jc w:val="left"/>
        <w:textAlignment w:val="auto"/>
        <w:outlineLvl w:val="9"/>
        <w:rPr>
          <w:rFonts w:hint="eastAsia" w:ascii="宋体" w:hAnsi="宋体" w:cs="宋体"/>
          <w:b/>
          <w:bCs w:val="0"/>
          <w:sz w:val="24"/>
          <w:szCs w:val="24"/>
          <w:lang w:eastAsia="zh-CN"/>
        </w:rPr>
      </w:pPr>
    </w:p>
    <w:p>
      <w:pPr>
        <w:keepNext w:val="0"/>
        <w:keepLines w:val="0"/>
        <w:pageBreakBefore w:val="0"/>
        <w:widowControl w:val="0"/>
        <w:kinsoku/>
        <w:wordWrap/>
        <w:overflowPunct/>
        <w:topLinePunct w:val="0"/>
        <w:autoSpaceDE/>
        <w:autoSpaceDN/>
        <w:bidi w:val="0"/>
        <w:adjustRightInd/>
        <w:snapToGrid/>
        <w:spacing w:before="240" w:after="240" w:line="480" w:lineRule="auto"/>
        <w:jc w:val="left"/>
        <w:textAlignment w:val="auto"/>
        <w:outlineLvl w:val="9"/>
        <w:rPr>
          <w:rFonts w:hint="eastAsia" w:ascii="宋体" w:hAnsi="宋体" w:cs="宋体"/>
          <w:b/>
          <w:bCs w:val="0"/>
          <w:sz w:val="24"/>
          <w:szCs w:val="24"/>
          <w:lang w:eastAsia="zh-CN"/>
        </w:rPr>
      </w:pPr>
    </w:p>
    <w:sdt>
      <w:sdtPr>
        <w:rPr>
          <w:rFonts w:ascii="Times New Roman" w:hAnsi="Times New Roman" w:eastAsia="宋体" w:cs="Times New Roman"/>
          <w:b/>
          <w:bCs/>
          <w:kern w:val="2"/>
          <w:sz w:val="28"/>
          <w:szCs w:val="28"/>
        </w:rPr>
        <w:id w:val="147458644"/>
        <w15:color w:val="DBDBDB"/>
        <w:docPartObj>
          <w:docPartGallery w:val="Table of Contents"/>
          <w:docPartUnique/>
        </w:docPartObj>
      </w:sdtPr>
      <w:sdtEndPr>
        <w:rPr>
          <w:rFonts w:hint="eastAsia" w:ascii="宋体" w:hAnsi="宋体" w:eastAsia="宋体" w:cs="宋体"/>
          <w:b/>
          <w:bCs w:val="0"/>
          <w:kern w:val="2"/>
          <w:sz w:val="21"/>
          <w:szCs w:val="24"/>
          <w:lang w:eastAsia="zh-CN"/>
        </w:rPr>
      </w:sdtEndPr>
      <w:sdtContent>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ascii="Times New Roman" w:hAnsi="Times New Roman" w:eastAsia="宋体"/>
              <w:b/>
              <w:bCs/>
              <w:sz w:val="28"/>
              <w:szCs w:val="28"/>
            </w:rPr>
          </w:pPr>
          <w:r>
            <w:rPr>
              <w:rFonts w:ascii="Times New Roman" w:hAnsi="Times New Roman" w:eastAsia="宋体"/>
              <w:b/>
              <w:bCs/>
              <w:sz w:val="28"/>
              <w:szCs w:val="28"/>
            </w:rPr>
            <w:t>目录</w:t>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1"/>
            </w:rPr>
          </w:pPr>
          <w:r>
            <w:rPr>
              <w:rFonts w:hint="eastAsia" w:ascii="Times New Roman" w:hAnsi="Times New Roman" w:eastAsia="宋体" w:cs="宋体"/>
              <w:b/>
              <w:bCs w:val="0"/>
              <w:sz w:val="21"/>
              <w:szCs w:val="24"/>
              <w:lang w:eastAsia="zh-CN"/>
            </w:rPr>
            <w:fldChar w:fldCharType="begin"/>
          </w:r>
          <w:r>
            <w:rPr>
              <w:rFonts w:hint="eastAsia" w:ascii="Times New Roman" w:hAnsi="Times New Roman" w:eastAsia="宋体" w:cs="宋体"/>
              <w:b/>
              <w:bCs w:val="0"/>
              <w:sz w:val="21"/>
              <w:szCs w:val="24"/>
              <w:lang w:eastAsia="zh-CN"/>
            </w:rPr>
            <w:instrText xml:space="preserve">TOC \o "1-3" \h \u </w:instrText>
          </w:r>
          <w:r>
            <w:rPr>
              <w:rFonts w:hint="eastAsia" w:ascii="Times New Roman" w:hAnsi="Times New Roman" w:eastAsia="宋体" w:cs="宋体"/>
              <w:b/>
              <w:bCs w:val="0"/>
              <w:sz w:val="21"/>
              <w:szCs w:val="24"/>
              <w:lang w:eastAsia="zh-CN"/>
            </w:rPr>
            <w:fldChar w:fldCharType="separate"/>
          </w:r>
          <w:r>
            <w:rPr>
              <w:rFonts w:hint="eastAsia" w:ascii="Times New Roman" w:hAnsi="Times New Roman" w:eastAsia="宋体" w:cs="宋体"/>
              <w:bCs w:val="0"/>
              <w:sz w:val="21"/>
              <w:szCs w:val="24"/>
              <w:lang w:eastAsia="zh-CN"/>
            </w:rPr>
            <w:fldChar w:fldCharType="begin"/>
          </w:r>
          <w:r>
            <w:rPr>
              <w:rFonts w:hint="eastAsia" w:ascii="Times New Roman" w:hAnsi="Times New Roman" w:eastAsia="宋体" w:cs="宋体"/>
              <w:bCs w:val="0"/>
              <w:sz w:val="21"/>
              <w:szCs w:val="24"/>
              <w:lang w:eastAsia="zh-CN"/>
            </w:rPr>
            <w:instrText xml:space="preserve"> HYPERLINK \l _Toc14103 </w:instrText>
          </w:r>
          <w:r>
            <w:rPr>
              <w:rFonts w:hint="eastAsia" w:ascii="Times New Roman" w:hAnsi="Times New Roman" w:eastAsia="宋体" w:cs="宋体"/>
              <w:bCs w:val="0"/>
              <w:sz w:val="21"/>
              <w:szCs w:val="24"/>
              <w:lang w:eastAsia="zh-CN"/>
            </w:rPr>
            <w:fldChar w:fldCharType="separate"/>
          </w:r>
          <w:r>
            <w:rPr>
              <w:rFonts w:hint="eastAsia" w:ascii="Times New Roman" w:hAnsi="Times New Roman" w:eastAsia="宋体" w:cs="宋体"/>
              <w:bCs w:val="0"/>
              <w:sz w:val="21"/>
              <w:szCs w:val="24"/>
              <w:lang w:eastAsia="zh-CN"/>
            </w:rPr>
            <w:t>报名材料</w:t>
          </w:r>
          <w:r>
            <w:rPr>
              <w:rFonts w:hint="eastAsia" w:ascii="Times New Roman" w:hAnsi="Times New Roman" w:eastAsia="宋体" w:cs="宋体"/>
              <w:bCs w:val="0"/>
              <w:sz w:val="21"/>
              <w:szCs w:val="24"/>
            </w:rPr>
            <w:t xml:space="preserve">一 </w:t>
          </w:r>
          <w:r>
            <w:rPr>
              <w:rFonts w:hint="eastAsia" w:ascii="Times New Roman" w:hAnsi="Times New Roman" w:eastAsia="宋体" w:cs="宋体"/>
              <w:bCs w:val="0"/>
              <w:sz w:val="21"/>
              <w:szCs w:val="24"/>
              <w:lang w:eastAsia="zh-CN"/>
            </w:rPr>
            <w:t>供应商基本信息登记表</w:t>
          </w:r>
          <w:r>
            <w:rPr>
              <w:rFonts w:ascii="Times New Roman" w:hAnsi="Times New Roman" w:eastAsia="宋体"/>
              <w:sz w:val="21"/>
            </w:rPr>
            <w:tab/>
          </w:r>
          <w:r>
            <w:rPr>
              <w:rFonts w:ascii="Times New Roman" w:hAnsi="Times New Roman" w:eastAsia="宋体"/>
              <w:sz w:val="21"/>
            </w:rPr>
            <w:fldChar w:fldCharType="begin"/>
          </w:r>
          <w:r>
            <w:rPr>
              <w:rFonts w:ascii="Times New Roman" w:hAnsi="Times New Roman" w:eastAsia="宋体"/>
              <w:sz w:val="21"/>
            </w:rPr>
            <w:instrText xml:space="preserve"> PAGEREF _Toc14103 \h </w:instrText>
          </w:r>
          <w:r>
            <w:rPr>
              <w:rFonts w:ascii="Times New Roman" w:hAnsi="Times New Roman" w:eastAsia="宋体"/>
              <w:sz w:val="21"/>
            </w:rPr>
            <w:fldChar w:fldCharType="separate"/>
          </w:r>
          <w:r>
            <w:rPr>
              <w:rFonts w:ascii="Times New Roman" w:hAnsi="Times New Roman" w:eastAsia="宋体"/>
              <w:sz w:val="21"/>
            </w:rPr>
            <w:t>3</w:t>
          </w:r>
          <w:r>
            <w:rPr>
              <w:rFonts w:ascii="Times New Roman" w:hAnsi="Times New Roman" w:eastAsia="宋体"/>
              <w:sz w:val="21"/>
            </w:rPr>
            <w:fldChar w:fldCharType="end"/>
          </w:r>
          <w:r>
            <w:rPr>
              <w:rFonts w:hint="eastAsia" w:ascii="Times New Roman" w:hAnsi="Times New Roman" w:eastAsia="宋体" w:cs="宋体"/>
              <w:bCs w:val="0"/>
              <w:sz w:val="21"/>
              <w:szCs w:val="24"/>
              <w:lang w:eastAsia="zh-CN"/>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1"/>
            </w:rPr>
          </w:pPr>
          <w:r>
            <w:rPr>
              <w:rFonts w:hint="eastAsia" w:ascii="Times New Roman" w:hAnsi="Times New Roman" w:eastAsia="宋体" w:cs="宋体"/>
              <w:bCs w:val="0"/>
              <w:sz w:val="21"/>
              <w:szCs w:val="24"/>
              <w:lang w:eastAsia="zh-CN"/>
            </w:rPr>
            <w:fldChar w:fldCharType="begin"/>
          </w:r>
          <w:r>
            <w:rPr>
              <w:rFonts w:hint="eastAsia" w:ascii="Times New Roman" w:hAnsi="Times New Roman" w:eastAsia="宋体" w:cs="宋体"/>
              <w:bCs w:val="0"/>
              <w:sz w:val="21"/>
              <w:szCs w:val="24"/>
              <w:lang w:eastAsia="zh-CN"/>
            </w:rPr>
            <w:instrText xml:space="preserve"> HYPERLINK \l _Toc338 </w:instrText>
          </w:r>
          <w:r>
            <w:rPr>
              <w:rFonts w:hint="eastAsia" w:ascii="Times New Roman" w:hAnsi="Times New Roman" w:eastAsia="宋体" w:cs="宋体"/>
              <w:bCs w:val="0"/>
              <w:sz w:val="21"/>
              <w:szCs w:val="24"/>
              <w:lang w:eastAsia="zh-CN"/>
            </w:rPr>
            <w:fldChar w:fldCharType="separate"/>
          </w:r>
          <w:r>
            <w:rPr>
              <w:rFonts w:hint="eastAsia" w:ascii="Times New Roman" w:hAnsi="Times New Roman" w:eastAsia="宋体" w:cs="宋体"/>
              <w:bCs w:val="0"/>
              <w:sz w:val="21"/>
              <w:szCs w:val="24"/>
              <w:lang w:eastAsia="zh-CN"/>
            </w:rPr>
            <w:t>报名材料二</w:t>
          </w:r>
          <w:r>
            <w:rPr>
              <w:rFonts w:hint="eastAsia" w:ascii="Times New Roman" w:hAnsi="Times New Roman" w:eastAsia="宋体" w:cs="宋体"/>
              <w:bCs w:val="0"/>
              <w:sz w:val="21"/>
              <w:szCs w:val="24"/>
              <w:lang w:val="en-US" w:eastAsia="zh-CN"/>
            </w:rPr>
            <w:t xml:space="preserve"> 通用资格条件证明材料</w:t>
          </w:r>
          <w:r>
            <w:rPr>
              <w:rFonts w:ascii="Times New Roman" w:hAnsi="Times New Roman" w:eastAsia="宋体"/>
              <w:sz w:val="21"/>
            </w:rPr>
            <w:tab/>
          </w:r>
          <w:r>
            <w:rPr>
              <w:rFonts w:ascii="Times New Roman" w:hAnsi="Times New Roman" w:eastAsia="宋体"/>
              <w:sz w:val="21"/>
            </w:rPr>
            <w:fldChar w:fldCharType="begin"/>
          </w:r>
          <w:r>
            <w:rPr>
              <w:rFonts w:ascii="Times New Roman" w:hAnsi="Times New Roman" w:eastAsia="宋体"/>
              <w:sz w:val="21"/>
            </w:rPr>
            <w:instrText xml:space="preserve"> PAGEREF _Toc338 \h </w:instrText>
          </w:r>
          <w:r>
            <w:rPr>
              <w:rFonts w:ascii="Times New Roman" w:hAnsi="Times New Roman" w:eastAsia="宋体"/>
              <w:sz w:val="21"/>
            </w:rPr>
            <w:fldChar w:fldCharType="separate"/>
          </w:r>
          <w:r>
            <w:rPr>
              <w:rFonts w:ascii="Times New Roman" w:hAnsi="Times New Roman" w:eastAsia="宋体"/>
              <w:sz w:val="21"/>
            </w:rPr>
            <w:t>4</w:t>
          </w:r>
          <w:r>
            <w:rPr>
              <w:rFonts w:ascii="Times New Roman" w:hAnsi="Times New Roman" w:eastAsia="宋体"/>
              <w:sz w:val="21"/>
            </w:rPr>
            <w:fldChar w:fldCharType="end"/>
          </w:r>
          <w:r>
            <w:rPr>
              <w:rFonts w:hint="eastAsia" w:ascii="Times New Roman" w:hAnsi="Times New Roman" w:eastAsia="宋体" w:cs="宋体"/>
              <w:bCs w:val="0"/>
              <w:sz w:val="21"/>
              <w:szCs w:val="24"/>
              <w:lang w:eastAsia="zh-CN"/>
            </w:rPr>
            <w:fldChar w:fldCharType="end"/>
          </w:r>
        </w:p>
        <w:p>
          <w:pPr>
            <w:keepNext w:val="0"/>
            <w:keepLines w:val="0"/>
            <w:pageBreakBefore w:val="0"/>
            <w:widowControl w:val="0"/>
            <w:kinsoku/>
            <w:wordWrap/>
            <w:overflowPunct/>
            <w:topLinePunct w:val="0"/>
            <w:autoSpaceDE/>
            <w:autoSpaceDN/>
            <w:bidi w:val="0"/>
            <w:adjustRightInd/>
            <w:snapToGrid/>
            <w:spacing w:before="240" w:after="240" w:line="360" w:lineRule="auto"/>
            <w:jc w:val="left"/>
            <w:textAlignment w:val="auto"/>
            <w:outlineLvl w:val="9"/>
            <w:rPr>
              <w:rFonts w:hint="eastAsia" w:ascii="宋体" w:hAnsi="宋体" w:cs="宋体"/>
              <w:b/>
              <w:bCs w:val="0"/>
              <w:sz w:val="24"/>
              <w:szCs w:val="24"/>
              <w:lang w:eastAsia="zh-CN"/>
            </w:rPr>
          </w:pPr>
          <w:r>
            <w:rPr>
              <w:rFonts w:hint="eastAsia" w:ascii="Times New Roman" w:hAnsi="Times New Roman" w:eastAsia="宋体" w:cs="宋体"/>
              <w:bCs w:val="0"/>
              <w:sz w:val="21"/>
              <w:szCs w:val="24"/>
              <w:lang w:eastAsia="zh-CN"/>
            </w:rPr>
            <w:fldChar w:fldCharType="end"/>
          </w:r>
        </w:p>
      </w:sdtContent>
    </w:sdt>
    <w:p>
      <w:pPr>
        <w:keepNext w:val="0"/>
        <w:keepLines w:val="0"/>
        <w:pageBreakBefore w:val="0"/>
        <w:widowControl w:val="0"/>
        <w:kinsoku/>
        <w:wordWrap/>
        <w:overflowPunct/>
        <w:topLinePunct w:val="0"/>
        <w:autoSpaceDE/>
        <w:autoSpaceDN/>
        <w:bidi w:val="0"/>
        <w:adjustRightInd/>
        <w:snapToGrid/>
        <w:spacing w:before="240" w:after="240" w:line="480" w:lineRule="auto"/>
        <w:jc w:val="left"/>
        <w:textAlignment w:val="auto"/>
        <w:outlineLvl w:val="9"/>
        <w:rPr>
          <w:rFonts w:hint="eastAsia" w:ascii="宋体" w:hAnsi="宋体" w:cs="宋体"/>
          <w:b/>
          <w:bCs w:val="0"/>
          <w:sz w:val="24"/>
          <w:szCs w:val="24"/>
          <w:lang w:eastAsia="zh-CN"/>
        </w:rPr>
      </w:pPr>
    </w:p>
    <w:p>
      <w:pPr>
        <w:keepNext w:val="0"/>
        <w:keepLines w:val="0"/>
        <w:pageBreakBefore w:val="0"/>
        <w:widowControl w:val="0"/>
        <w:kinsoku/>
        <w:wordWrap/>
        <w:overflowPunct/>
        <w:topLinePunct w:val="0"/>
        <w:autoSpaceDE/>
        <w:autoSpaceDN/>
        <w:bidi w:val="0"/>
        <w:adjustRightInd/>
        <w:snapToGrid/>
        <w:spacing w:before="240" w:after="240" w:line="480" w:lineRule="auto"/>
        <w:jc w:val="left"/>
        <w:textAlignment w:val="auto"/>
        <w:outlineLvl w:val="9"/>
        <w:rPr>
          <w:rFonts w:hint="eastAsia" w:ascii="宋体" w:hAnsi="宋体" w:cs="宋体"/>
          <w:b/>
          <w:bCs w:val="0"/>
          <w:sz w:val="24"/>
          <w:szCs w:val="24"/>
          <w:lang w:eastAsia="zh-CN"/>
        </w:rPr>
      </w:pPr>
    </w:p>
    <w:p>
      <w:pPr>
        <w:pStyle w:val="2"/>
        <w:rPr>
          <w:rFonts w:hint="eastAsia" w:ascii="宋体" w:hAnsi="宋体" w:cs="宋体"/>
          <w:b/>
          <w:bCs w:val="0"/>
          <w:sz w:val="24"/>
          <w:szCs w:val="24"/>
          <w:lang w:eastAsia="zh-CN"/>
        </w:rPr>
      </w:pPr>
    </w:p>
    <w:p>
      <w:pPr>
        <w:rPr>
          <w:rFonts w:hint="eastAsia" w:ascii="宋体" w:hAnsi="宋体" w:cs="宋体"/>
          <w:b/>
          <w:bCs w:val="0"/>
          <w:sz w:val="24"/>
          <w:szCs w:val="24"/>
          <w:lang w:eastAsia="zh-CN"/>
        </w:rPr>
      </w:pPr>
    </w:p>
    <w:p>
      <w:pPr>
        <w:pStyle w:val="2"/>
        <w:rPr>
          <w:rFonts w:hint="eastAsia" w:ascii="宋体" w:hAnsi="宋体" w:cs="宋体"/>
          <w:b/>
          <w:bCs w:val="0"/>
          <w:sz w:val="24"/>
          <w:szCs w:val="24"/>
          <w:lang w:eastAsia="zh-CN"/>
        </w:rPr>
      </w:pPr>
    </w:p>
    <w:p>
      <w:pPr>
        <w:rPr>
          <w:rFonts w:hint="eastAsia" w:ascii="宋体" w:hAnsi="宋体" w:cs="宋体"/>
          <w:b/>
          <w:bCs w:val="0"/>
          <w:sz w:val="24"/>
          <w:szCs w:val="24"/>
          <w:lang w:eastAsia="zh-CN"/>
        </w:rPr>
      </w:pPr>
    </w:p>
    <w:p>
      <w:pPr>
        <w:pStyle w:val="2"/>
        <w:rPr>
          <w:rFonts w:hint="eastAsia" w:ascii="宋体" w:hAnsi="宋体" w:cs="宋体"/>
          <w:b/>
          <w:bCs w:val="0"/>
          <w:sz w:val="24"/>
          <w:szCs w:val="24"/>
          <w:lang w:eastAsia="zh-CN"/>
        </w:rPr>
      </w:pPr>
    </w:p>
    <w:p>
      <w:pPr>
        <w:rPr>
          <w:rFonts w:hint="eastAsia" w:ascii="宋体" w:hAnsi="宋体" w:cs="宋体"/>
          <w:b/>
          <w:bCs w:val="0"/>
          <w:sz w:val="24"/>
          <w:szCs w:val="24"/>
          <w:lang w:eastAsia="zh-CN"/>
        </w:rPr>
      </w:pPr>
    </w:p>
    <w:p>
      <w:pPr>
        <w:pStyle w:val="2"/>
        <w:rPr>
          <w:rFonts w:hint="eastAsia" w:ascii="宋体" w:hAnsi="宋体" w:cs="宋体"/>
          <w:b/>
          <w:bCs w:val="0"/>
          <w:sz w:val="24"/>
          <w:szCs w:val="24"/>
          <w:lang w:eastAsia="zh-CN"/>
        </w:rPr>
      </w:pPr>
    </w:p>
    <w:p>
      <w:pPr>
        <w:rPr>
          <w:rFonts w:hint="eastAsia" w:ascii="宋体" w:hAnsi="宋体" w:cs="宋体"/>
          <w:b/>
          <w:bCs w:val="0"/>
          <w:sz w:val="24"/>
          <w:szCs w:val="24"/>
          <w:lang w:eastAsia="zh-CN"/>
        </w:rPr>
      </w:pPr>
    </w:p>
    <w:p>
      <w:pPr>
        <w:pStyle w:val="2"/>
        <w:rPr>
          <w:rFonts w:hint="eastAsia" w:ascii="宋体" w:hAnsi="宋体" w:cs="宋体"/>
          <w:b/>
          <w:bCs w:val="0"/>
          <w:sz w:val="24"/>
          <w:szCs w:val="24"/>
          <w:lang w:eastAsia="zh-CN"/>
        </w:rPr>
      </w:pPr>
    </w:p>
    <w:p>
      <w:pPr>
        <w:rPr>
          <w:rFonts w:hint="eastAsia" w:ascii="宋体" w:hAnsi="宋体" w:cs="宋体"/>
          <w:b/>
          <w:bCs w:val="0"/>
          <w:sz w:val="24"/>
          <w:szCs w:val="24"/>
          <w:lang w:eastAsia="zh-CN"/>
        </w:rPr>
      </w:pPr>
    </w:p>
    <w:p>
      <w:pPr>
        <w:pStyle w:val="2"/>
        <w:rPr>
          <w:rFonts w:hint="eastAsia" w:ascii="宋体" w:hAnsi="宋体" w:cs="宋体"/>
          <w:b/>
          <w:bCs w:val="0"/>
          <w:sz w:val="24"/>
          <w:szCs w:val="24"/>
          <w:lang w:eastAsia="zh-CN"/>
        </w:rPr>
      </w:pPr>
    </w:p>
    <w:p>
      <w:pPr>
        <w:rPr>
          <w:rFonts w:hint="eastAsia" w:ascii="宋体" w:hAnsi="宋体" w:cs="宋体"/>
          <w:b/>
          <w:bCs w:val="0"/>
          <w:sz w:val="24"/>
          <w:szCs w:val="24"/>
          <w:lang w:eastAsia="zh-CN"/>
        </w:rPr>
      </w:pPr>
    </w:p>
    <w:p>
      <w:pPr>
        <w:pStyle w:val="2"/>
        <w:rPr>
          <w:rFonts w:hint="eastAsia" w:ascii="宋体" w:hAnsi="宋体" w:cs="宋体"/>
          <w:b/>
          <w:bCs w:val="0"/>
          <w:sz w:val="24"/>
          <w:szCs w:val="24"/>
          <w:lang w:eastAsia="zh-CN"/>
        </w:rPr>
      </w:pPr>
    </w:p>
    <w:p>
      <w:pPr>
        <w:rPr>
          <w:rFonts w:hint="eastAsia" w:ascii="宋体" w:hAnsi="宋体" w:cs="宋体"/>
          <w:b/>
          <w:bCs w:val="0"/>
          <w:sz w:val="24"/>
          <w:szCs w:val="24"/>
          <w:lang w:eastAsia="zh-CN"/>
        </w:rPr>
      </w:pPr>
    </w:p>
    <w:p>
      <w:pPr>
        <w:pStyle w:val="2"/>
        <w:rPr>
          <w:rFonts w:hint="eastAsia" w:ascii="宋体" w:hAnsi="宋体" w:cs="宋体"/>
          <w:b/>
          <w:bCs w:val="0"/>
          <w:sz w:val="24"/>
          <w:szCs w:val="24"/>
          <w:lang w:eastAsia="zh-CN"/>
        </w:rPr>
      </w:pPr>
    </w:p>
    <w:p>
      <w:pPr>
        <w:rPr>
          <w:rFonts w:hint="eastAsia" w:ascii="宋体" w:hAnsi="宋体" w:cs="宋体"/>
          <w:b/>
          <w:bCs w:val="0"/>
          <w:sz w:val="24"/>
          <w:szCs w:val="24"/>
          <w:lang w:eastAsia="zh-CN"/>
        </w:rPr>
      </w:pPr>
    </w:p>
    <w:p>
      <w:pPr>
        <w:pStyle w:val="2"/>
        <w:rPr>
          <w:rFonts w:hint="eastAsia" w:ascii="宋体" w:hAnsi="宋体" w:cs="宋体"/>
          <w:b/>
          <w:bCs w:val="0"/>
          <w:sz w:val="24"/>
          <w:szCs w:val="24"/>
          <w:lang w:eastAsia="zh-CN"/>
        </w:rPr>
      </w:pPr>
    </w:p>
    <w:p>
      <w:pPr>
        <w:rPr>
          <w:rFonts w:hint="eastAsia" w:ascii="宋体" w:hAnsi="宋体" w:cs="宋体"/>
          <w:b/>
          <w:bCs w:val="0"/>
          <w:sz w:val="24"/>
          <w:szCs w:val="24"/>
          <w:lang w:eastAsia="zh-CN"/>
        </w:rPr>
      </w:pPr>
    </w:p>
    <w:p>
      <w:pPr>
        <w:pStyle w:val="2"/>
        <w:rPr>
          <w:rFonts w:hint="eastAsia" w:ascii="宋体" w:hAnsi="宋体" w:cs="宋体"/>
          <w:b/>
          <w:bCs w:val="0"/>
          <w:sz w:val="24"/>
          <w:szCs w:val="24"/>
          <w:lang w:eastAsia="zh-CN"/>
        </w:rPr>
      </w:pP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before="240" w:after="240" w:line="480" w:lineRule="auto"/>
        <w:jc w:val="left"/>
        <w:textAlignment w:val="auto"/>
        <w:outlineLvl w:val="9"/>
        <w:rPr>
          <w:rFonts w:hint="eastAsia" w:ascii="宋体" w:hAnsi="宋体" w:cs="宋体"/>
          <w:b/>
          <w:bCs w:val="0"/>
          <w:sz w:val="24"/>
          <w:szCs w:val="24"/>
          <w:lang w:eastAsia="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formProt w:val="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240" w:after="240" w:line="480" w:lineRule="auto"/>
        <w:jc w:val="left"/>
        <w:textAlignment w:val="auto"/>
        <w:outlineLvl w:val="0"/>
        <w:rPr>
          <w:rFonts w:hint="eastAsia" w:ascii="宋体" w:hAnsi="宋体" w:cs="宋体"/>
          <w:b/>
          <w:bCs w:val="0"/>
          <w:sz w:val="24"/>
          <w:szCs w:val="24"/>
          <w:lang w:eastAsia="zh-CN"/>
        </w:rPr>
      </w:pPr>
      <w:bookmarkStart w:id="1" w:name="_Toc14103"/>
      <w:r>
        <w:rPr>
          <w:rFonts w:hint="eastAsia" w:ascii="宋体" w:hAnsi="宋体" w:cs="宋体"/>
          <w:b/>
          <w:bCs w:val="0"/>
          <w:sz w:val="24"/>
          <w:szCs w:val="24"/>
          <w:lang w:eastAsia="zh-CN"/>
        </w:rPr>
        <w:t>报名材料</w:t>
      </w:r>
      <w:r>
        <w:rPr>
          <w:rFonts w:hint="eastAsia" w:ascii="宋体" w:hAnsi="宋体" w:cs="宋体"/>
          <w:b/>
          <w:bCs w:val="0"/>
          <w:sz w:val="24"/>
          <w:szCs w:val="24"/>
        </w:rPr>
        <w:t xml:space="preserve">一 </w:t>
      </w:r>
      <w:r>
        <w:rPr>
          <w:rFonts w:hint="eastAsia" w:ascii="宋体" w:hAnsi="宋体" w:cs="宋体"/>
          <w:b/>
          <w:bCs w:val="0"/>
          <w:sz w:val="24"/>
          <w:szCs w:val="24"/>
          <w:lang w:eastAsia="zh-CN"/>
        </w:rPr>
        <w:t>供应商基本信息登记表</w:t>
      </w:r>
      <w:bookmarkEnd w:id="1"/>
    </w:p>
    <w:p>
      <w:pPr>
        <w:tabs>
          <w:tab w:val="left" w:pos="1985"/>
        </w:tabs>
        <w:spacing w:line="560" w:lineRule="exact"/>
        <w:ind w:right="111" w:rightChars="53"/>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供应商基本信息</w:t>
      </w:r>
      <w:r>
        <w:rPr>
          <w:rFonts w:hint="eastAsia" w:ascii="黑体" w:hAnsi="黑体" w:eastAsia="黑体" w:cs="黑体"/>
          <w:color w:val="auto"/>
          <w:sz w:val="32"/>
          <w:szCs w:val="32"/>
          <w:highlight w:val="none"/>
          <w:lang w:eastAsia="zh-CN"/>
        </w:rPr>
        <w:t>登记</w:t>
      </w:r>
      <w:r>
        <w:rPr>
          <w:rFonts w:hint="eastAsia" w:ascii="黑体" w:hAnsi="黑体" w:eastAsia="黑体" w:cs="黑体"/>
          <w:color w:val="auto"/>
          <w:sz w:val="32"/>
          <w:szCs w:val="32"/>
          <w:highlight w:val="none"/>
        </w:rPr>
        <w:t>表</w:t>
      </w:r>
    </w:p>
    <w:p>
      <w:pPr>
        <w:tabs>
          <w:tab w:val="left" w:pos="1985"/>
        </w:tabs>
        <w:snapToGrid w:val="0"/>
        <w:spacing w:line="240" w:lineRule="exact"/>
        <w:rPr>
          <w:rFonts w:eastAsia="方正仿宋简体"/>
          <w:color w:val="auto"/>
          <w:sz w:val="28"/>
          <w:szCs w:val="30"/>
          <w:highlight w:val="none"/>
        </w:rPr>
      </w:pPr>
    </w:p>
    <w:tbl>
      <w:tblPr>
        <w:tblStyle w:val="7"/>
        <w:tblW w:w="9777" w:type="dxa"/>
        <w:jc w:val="center"/>
        <w:tblLayout w:type="autofit"/>
        <w:tblCellMar>
          <w:top w:w="0" w:type="dxa"/>
          <w:left w:w="108" w:type="dxa"/>
          <w:bottom w:w="0" w:type="dxa"/>
          <w:right w:w="108" w:type="dxa"/>
        </w:tblCellMar>
      </w:tblPr>
      <w:tblGrid>
        <w:gridCol w:w="1858"/>
        <w:gridCol w:w="2504"/>
        <w:gridCol w:w="1995"/>
        <w:gridCol w:w="1725"/>
        <w:gridCol w:w="1695"/>
      </w:tblGrid>
      <w:tr>
        <w:tblPrEx>
          <w:tblCellMar>
            <w:top w:w="0" w:type="dxa"/>
            <w:left w:w="108" w:type="dxa"/>
            <w:bottom w:w="0" w:type="dxa"/>
            <w:right w:w="108" w:type="dxa"/>
          </w:tblCellMar>
        </w:tblPrEx>
        <w:trPr>
          <w:trHeight w:val="645" w:hRule="atLeast"/>
          <w:jc w:val="center"/>
        </w:trPr>
        <w:tc>
          <w:tcPr>
            <w:tcW w:w="4362" w:type="dxa"/>
            <w:gridSpan w:val="2"/>
            <w:tcBorders>
              <w:top w:val="single" w:color="auto" w:sz="4" w:space="0"/>
              <w:left w:val="single" w:color="auto" w:sz="4" w:space="0"/>
              <w:right w:val="single" w:color="auto" w:sz="4" w:space="0"/>
            </w:tcBorders>
            <w:noWrap w:val="0"/>
            <w:vAlign w:val="center"/>
          </w:tcPr>
          <w:p>
            <w:pPr>
              <w:tabs>
                <w:tab w:val="left" w:pos="1985"/>
              </w:tabs>
              <w:spacing w:line="360" w:lineRule="exact"/>
              <w:ind w:right="111" w:rightChars="53"/>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报名的采购项目名称</w:t>
            </w:r>
          </w:p>
          <w:p>
            <w:pPr>
              <w:tabs>
                <w:tab w:val="left" w:pos="1985"/>
              </w:tabs>
              <w:spacing w:line="360" w:lineRule="exact"/>
              <w:ind w:right="111" w:rightChars="53"/>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（参见附件</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p>
        </w:tc>
        <w:tc>
          <w:tcPr>
            <w:tcW w:w="5415" w:type="dxa"/>
            <w:gridSpan w:val="3"/>
            <w:tcBorders>
              <w:top w:val="single" w:color="auto" w:sz="4" w:space="0"/>
              <w:left w:val="nil"/>
              <w:bottom w:val="single" w:color="auto" w:sz="4" w:space="0"/>
              <w:right w:val="single" w:color="auto" w:sz="4" w:space="0"/>
            </w:tcBorders>
            <w:noWrap w:val="0"/>
            <w:vAlign w:val="center"/>
          </w:tcPr>
          <w:p>
            <w:pPr>
              <w:tabs>
                <w:tab w:val="left" w:pos="1985"/>
              </w:tabs>
              <w:spacing w:line="360" w:lineRule="exact"/>
              <w:ind w:right="111" w:rightChars="53"/>
              <w:rPr>
                <w:rFonts w:hint="eastAsia" w:ascii="宋体" w:hAnsi="宋体" w:eastAsia="宋体" w:cs="宋体"/>
                <w:color w:val="auto"/>
                <w:sz w:val="21"/>
                <w:szCs w:val="21"/>
                <w:highlight w:val="none"/>
                <w:shd w:val="clear"/>
                <w:lang w:eastAsia="zh-CN"/>
              </w:rPr>
            </w:pPr>
          </w:p>
        </w:tc>
      </w:tr>
      <w:tr>
        <w:tblPrEx>
          <w:tblCellMar>
            <w:top w:w="0" w:type="dxa"/>
            <w:left w:w="108" w:type="dxa"/>
            <w:bottom w:w="0" w:type="dxa"/>
            <w:right w:w="108" w:type="dxa"/>
          </w:tblCellMar>
        </w:tblPrEx>
        <w:trPr>
          <w:trHeight w:val="90" w:hRule="atLeast"/>
          <w:jc w:val="center"/>
        </w:trPr>
        <w:tc>
          <w:tcPr>
            <w:tcW w:w="1858" w:type="dxa"/>
            <w:vMerge w:val="restart"/>
            <w:tcBorders>
              <w:top w:val="single" w:color="auto" w:sz="4" w:space="0"/>
              <w:left w:val="single" w:color="auto" w:sz="4" w:space="0"/>
              <w:right w:val="single" w:color="auto" w:sz="4" w:space="0"/>
            </w:tcBorders>
            <w:noWrap w:val="0"/>
            <w:vAlign w:val="center"/>
          </w:tcPr>
          <w:p>
            <w:pPr>
              <w:tabs>
                <w:tab w:val="left" w:pos="1985"/>
              </w:tabs>
              <w:spacing w:line="360" w:lineRule="exact"/>
              <w:ind w:right="111" w:rightChars="5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基本信息</w:t>
            </w:r>
          </w:p>
        </w:tc>
        <w:tc>
          <w:tcPr>
            <w:tcW w:w="2504" w:type="dxa"/>
            <w:tcBorders>
              <w:top w:val="single" w:color="auto" w:sz="4" w:space="0"/>
              <w:left w:val="nil"/>
              <w:bottom w:val="single" w:color="auto" w:sz="4" w:space="0"/>
              <w:right w:val="single" w:color="auto" w:sz="4" w:space="0"/>
            </w:tcBorders>
            <w:noWrap w:val="0"/>
            <w:vAlign w:val="center"/>
          </w:tcPr>
          <w:p>
            <w:pPr>
              <w:tabs>
                <w:tab w:val="left" w:pos="1985"/>
              </w:tabs>
              <w:spacing w:line="360" w:lineRule="exact"/>
              <w:ind w:right="111" w:rightChars="5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w:t>
            </w:r>
            <w:r>
              <w:rPr>
                <w:rFonts w:hint="eastAsia" w:ascii="宋体" w:hAnsi="宋体" w:eastAsia="宋体" w:cs="宋体"/>
                <w:color w:val="auto"/>
                <w:sz w:val="21"/>
                <w:szCs w:val="21"/>
                <w:highlight w:val="none"/>
                <w:lang w:eastAsia="zh-CN"/>
              </w:rPr>
              <w:t>全称</w:t>
            </w:r>
          </w:p>
        </w:tc>
        <w:tc>
          <w:tcPr>
            <w:tcW w:w="5415" w:type="dxa"/>
            <w:gridSpan w:val="3"/>
            <w:tcBorders>
              <w:top w:val="single" w:color="auto" w:sz="4" w:space="0"/>
              <w:left w:val="nil"/>
              <w:bottom w:val="single" w:color="auto" w:sz="4" w:space="0"/>
              <w:right w:val="single" w:color="auto" w:sz="4" w:space="0"/>
            </w:tcBorders>
            <w:noWrap w:val="0"/>
            <w:vAlign w:val="center"/>
          </w:tcPr>
          <w:p>
            <w:pPr>
              <w:tabs>
                <w:tab w:val="left" w:pos="1985"/>
              </w:tabs>
              <w:spacing w:line="360" w:lineRule="exact"/>
              <w:ind w:right="111" w:rightChars="53"/>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270" w:hRule="atLeast"/>
          <w:jc w:val="center"/>
        </w:trPr>
        <w:tc>
          <w:tcPr>
            <w:tcW w:w="1858" w:type="dxa"/>
            <w:vMerge w:val="continue"/>
            <w:tcBorders>
              <w:left w:val="single" w:color="auto" w:sz="4" w:space="0"/>
              <w:right w:val="single" w:color="auto" w:sz="4" w:space="0"/>
            </w:tcBorders>
            <w:noWrap w:val="0"/>
            <w:vAlign w:val="center"/>
          </w:tcPr>
          <w:p>
            <w:pPr>
              <w:tabs>
                <w:tab w:val="left" w:pos="1985"/>
              </w:tabs>
              <w:spacing w:line="360" w:lineRule="exact"/>
              <w:ind w:right="111" w:rightChars="53"/>
              <w:rPr>
                <w:rFonts w:hint="eastAsia" w:ascii="宋体" w:hAnsi="宋体" w:eastAsia="宋体" w:cs="宋体"/>
                <w:color w:val="auto"/>
                <w:sz w:val="21"/>
                <w:szCs w:val="21"/>
                <w:highlight w:val="none"/>
              </w:rPr>
            </w:pPr>
          </w:p>
        </w:tc>
        <w:tc>
          <w:tcPr>
            <w:tcW w:w="2504" w:type="dxa"/>
            <w:tcBorders>
              <w:top w:val="single" w:color="auto" w:sz="4" w:space="0"/>
              <w:left w:val="nil"/>
              <w:bottom w:val="single" w:color="auto" w:sz="4" w:space="0"/>
              <w:right w:val="single" w:color="auto" w:sz="4" w:space="0"/>
            </w:tcBorders>
            <w:noWrap w:val="0"/>
            <w:vAlign w:val="center"/>
          </w:tcPr>
          <w:p>
            <w:pPr>
              <w:tabs>
                <w:tab w:val="left" w:pos="1985"/>
              </w:tabs>
              <w:spacing w:line="360" w:lineRule="exact"/>
              <w:ind w:right="111" w:rightChars="5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纳税人识别号</w:t>
            </w:r>
          </w:p>
          <w:p>
            <w:pPr>
              <w:tabs>
                <w:tab w:val="left" w:pos="1985"/>
              </w:tabs>
              <w:spacing w:line="360" w:lineRule="exact"/>
              <w:ind w:right="111" w:rightChars="53"/>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（统一社会信用代码）</w:t>
            </w:r>
          </w:p>
        </w:tc>
        <w:tc>
          <w:tcPr>
            <w:tcW w:w="5415" w:type="dxa"/>
            <w:gridSpan w:val="3"/>
            <w:tcBorders>
              <w:top w:val="single" w:color="auto" w:sz="4" w:space="0"/>
              <w:left w:val="nil"/>
              <w:bottom w:val="single" w:color="auto" w:sz="4" w:space="0"/>
              <w:right w:val="single" w:color="auto" w:sz="4" w:space="0"/>
            </w:tcBorders>
            <w:noWrap w:val="0"/>
            <w:vAlign w:val="center"/>
          </w:tcPr>
          <w:p>
            <w:pPr>
              <w:tabs>
                <w:tab w:val="left" w:pos="1985"/>
              </w:tabs>
              <w:spacing w:line="360" w:lineRule="exact"/>
              <w:ind w:right="111" w:rightChars="53"/>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270" w:hRule="atLeast"/>
          <w:jc w:val="center"/>
        </w:trPr>
        <w:tc>
          <w:tcPr>
            <w:tcW w:w="1858" w:type="dxa"/>
            <w:vMerge w:val="continue"/>
            <w:tcBorders>
              <w:left w:val="single" w:color="auto" w:sz="4" w:space="0"/>
              <w:right w:val="single" w:color="auto" w:sz="4" w:space="0"/>
            </w:tcBorders>
            <w:noWrap w:val="0"/>
            <w:vAlign w:val="center"/>
          </w:tcPr>
          <w:p>
            <w:pPr>
              <w:tabs>
                <w:tab w:val="left" w:pos="1985"/>
              </w:tabs>
              <w:spacing w:line="360" w:lineRule="exact"/>
              <w:ind w:right="111" w:rightChars="53"/>
              <w:rPr>
                <w:rFonts w:hint="eastAsia" w:ascii="宋体" w:hAnsi="宋体" w:eastAsia="宋体" w:cs="宋体"/>
                <w:color w:val="auto"/>
                <w:sz w:val="21"/>
                <w:szCs w:val="21"/>
                <w:highlight w:val="none"/>
              </w:rPr>
            </w:pPr>
          </w:p>
        </w:tc>
        <w:tc>
          <w:tcPr>
            <w:tcW w:w="2504" w:type="dxa"/>
            <w:tcBorders>
              <w:top w:val="single" w:color="auto" w:sz="4" w:space="0"/>
              <w:left w:val="nil"/>
              <w:bottom w:val="single" w:color="auto" w:sz="4" w:space="0"/>
              <w:right w:val="single" w:color="auto" w:sz="4" w:space="0"/>
            </w:tcBorders>
            <w:noWrap w:val="0"/>
            <w:vAlign w:val="center"/>
          </w:tcPr>
          <w:p>
            <w:pPr>
              <w:tabs>
                <w:tab w:val="left" w:pos="1985"/>
              </w:tabs>
              <w:spacing w:line="360" w:lineRule="exact"/>
              <w:ind w:right="111" w:rightChars="5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注册地址</w:t>
            </w:r>
          </w:p>
        </w:tc>
        <w:tc>
          <w:tcPr>
            <w:tcW w:w="5415" w:type="dxa"/>
            <w:gridSpan w:val="3"/>
            <w:tcBorders>
              <w:top w:val="single" w:color="auto" w:sz="4" w:space="0"/>
              <w:left w:val="nil"/>
              <w:bottom w:val="single" w:color="auto" w:sz="4" w:space="0"/>
              <w:right w:val="single" w:color="auto" w:sz="4" w:space="0"/>
            </w:tcBorders>
            <w:noWrap w:val="0"/>
            <w:vAlign w:val="center"/>
          </w:tcPr>
          <w:p>
            <w:pPr>
              <w:tabs>
                <w:tab w:val="left" w:pos="1985"/>
              </w:tabs>
              <w:spacing w:line="360" w:lineRule="exact"/>
              <w:ind w:right="111" w:rightChars="53"/>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270" w:hRule="atLeast"/>
          <w:jc w:val="center"/>
        </w:trPr>
        <w:tc>
          <w:tcPr>
            <w:tcW w:w="1858" w:type="dxa"/>
            <w:vMerge w:val="continue"/>
            <w:tcBorders>
              <w:left w:val="single" w:color="auto" w:sz="4" w:space="0"/>
              <w:right w:val="single" w:color="auto" w:sz="4" w:space="0"/>
            </w:tcBorders>
            <w:noWrap w:val="0"/>
            <w:vAlign w:val="center"/>
          </w:tcPr>
          <w:p>
            <w:pPr>
              <w:tabs>
                <w:tab w:val="left" w:pos="1985"/>
              </w:tabs>
              <w:spacing w:line="360" w:lineRule="exact"/>
              <w:ind w:right="111" w:rightChars="53"/>
              <w:rPr>
                <w:rFonts w:hint="eastAsia" w:ascii="宋体" w:hAnsi="宋体" w:eastAsia="宋体" w:cs="宋体"/>
                <w:color w:val="auto"/>
                <w:sz w:val="21"/>
                <w:szCs w:val="21"/>
                <w:highlight w:val="none"/>
              </w:rPr>
            </w:pPr>
          </w:p>
        </w:tc>
        <w:tc>
          <w:tcPr>
            <w:tcW w:w="2504" w:type="dxa"/>
            <w:tcBorders>
              <w:top w:val="single" w:color="auto" w:sz="4" w:space="0"/>
              <w:left w:val="nil"/>
              <w:bottom w:val="single" w:color="auto" w:sz="4" w:space="0"/>
              <w:right w:val="single" w:color="auto" w:sz="4" w:space="0"/>
            </w:tcBorders>
            <w:noWrap w:val="0"/>
            <w:vAlign w:val="center"/>
          </w:tcPr>
          <w:p>
            <w:pPr>
              <w:tabs>
                <w:tab w:val="left" w:pos="1985"/>
              </w:tabs>
              <w:spacing w:line="360" w:lineRule="exact"/>
              <w:ind w:right="111" w:rightChars="5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注册资本</w:t>
            </w:r>
          </w:p>
        </w:tc>
        <w:tc>
          <w:tcPr>
            <w:tcW w:w="5415" w:type="dxa"/>
            <w:gridSpan w:val="3"/>
            <w:tcBorders>
              <w:top w:val="single" w:color="auto" w:sz="4" w:space="0"/>
              <w:left w:val="nil"/>
              <w:bottom w:val="single" w:color="auto" w:sz="4" w:space="0"/>
              <w:right w:val="single" w:color="auto" w:sz="4" w:space="0"/>
            </w:tcBorders>
            <w:noWrap w:val="0"/>
            <w:vAlign w:val="center"/>
          </w:tcPr>
          <w:p>
            <w:pPr>
              <w:tabs>
                <w:tab w:val="left" w:pos="1985"/>
              </w:tabs>
              <w:spacing w:line="360" w:lineRule="exact"/>
              <w:ind w:right="111" w:rightChars="53"/>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270" w:hRule="atLeast"/>
          <w:jc w:val="center"/>
        </w:trPr>
        <w:tc>
          <w:tcPr>
            <w:tcW w:w="1858" w:type="dxa"/>
            <w:vMerge w:val="continue"/>
            <w:tcBorders>
              <w:left w:val="single" w:color="auto" w:sz="4" w:space="0"/>
              <w:right w:val="single" w:color="auto" w:sz="4" w:space="0"/>
            </w:tcBorders>
            <w:noWrap w:val="0"/>
            <w:vAlign w:val="center"/>
          </w:tcPr>
          <w:p>
            <w:pPr>
              <w:tabs>
                <w:tab w:val="left" w:pos="1985"/>
              </w:tabs>
              <w:spacing w:line="360" w:lineRule="exact"/>
              <w:ind w:right="111" w:rightChars="53"/>
              <w:rPr>
                <w:rFonts w:hint="eastAsia" w:ascii="宋体" w:hAnsi="宋体" w:eastAsia="宋体" w:cs="宋体"/>
                <w:color w:val="auto"/>
                <w:sz w:val="21"/>
                <w:szCs w:val="21"/>
                <w:highlight w:val="none"/>
              </w:rPr>
            </w:pPr>
          </w:p>
        </w:tc>
        <w:tc>
          <w:tcPr>
            <w:tcW w:w="2504" w:type="dxa"/>
            <w:tcBorders>
              <w:top w:val="single" w:color="auto" w:sz="4" w:space="0"/>
              <w:left w:val="nil"/>
              <w:bottom w:val="single" w:color="auto" w:sz="4" w:space="0"/>
              <w:right w:val="single" w:color="auto" w:sz="4" w:space="0"/>
            </w:tcBorders>
            <w:noWrap w:val="0"/>
            <w:vAlign w:val="center"/>
          </w:tcPr>
          <w:p>
            <w:pPr>
              <w:tabs>
                <w:tab w:val="left" w:pos="1985"/>
              </w:tabs>
              <w:spacing w:line="360" w:lineRule="exact"/>
              <w:ind w:right="111" w:rightChars="5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企业类型</w:t>
            </w:r>
          </w:p>
        </w:tc>
        <w:tc>
          <w:tcPr>
            <w:tcW w:w="5415" w:type="dxa"/>
            <w:gridSpan w:val="3"/>
            <w:tcBorders>
              <w:top w:val="single" w:color="auto" w:sz="4" w:space="0"/>
              <w:left w:val="nil"/>
              <w:bottom w:val="single" w:color="auto" w:sz="4" w:space="0"/>
              <w:right w:val="single" w:color="auto" w:sz="4" w:space="0"/>
            </w:tcBorders>
            <w:noWrap w:val="0"/>
            <w:vAlign w:val="center"/>
          </w:tcPr>
          <w:p>
            <w:pPr>
              <w:tabs>
                <w:tab w:val="left" w:pos="1985"/>
              </w:tabs>
              <w:spacing w:line="360" w:lineRule="exact"/>
              <w:ind w:right="111" w:rightChars="53"/>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270" w:hRule="atLeast"/>
          <w:jc w:val="center"/>
        </w:trPr>
        <w:tc>
          <w:tcPr>
            <w:tcW w:w="1858" w:type="dxa"/>
            <w:vMerge w:val="continue"/>
            <w:tcBorders>
              <w:left w:val="single" w:color="auto" w:sz="4" w:space="0"/>
              <w:right w:val="single" w:color="auto" w:sz="4" w:space="0"/>
            </w:tcBorders>
            <w:noWrap w:val="0"/>
            <w:vAlign w:val="center"/>
          </w:tcPr>
          <w:p>
            <w:pPr>
              <w:tabs>
                <w:tab w:val="left" w:pos="1985"/>
              </w:tabs>
              <w:spacing w:line="360" w:lineRule="exact"/>
              <w:ind w:right="111" w:rightChars="53"/>
              <w:rPr>
                <w:rFonts w:hint="eastAsia" w:ascii="宋体" w:hAnsi="宋体" w:eastAsia="宋体" w:cs="宋体"/>
                <w:color w:val="auto"/>
                <w:sz w:val="21"/>
                <w:szCs w:val="21"/>
                <w:highlight w:val="none"/>
              </w:rPr>
            </w:pPr>
          </w:p>
        </w:tc>
        <w:tc>
          <w:tcPr>
            <w:tcW w:w="2504" w:type="dxa"/>
            <w:tcBorders>
              <w:top w:val="single" w:color="auto" w:sz="4" w:space="0"/>
              <w:left w:val="nil"/>
              <w:bottom w:val="single" w:color="auto" w:sz="4" w:space="0"/>
              <w:right w:val="single" w:color="auto" w:sz="4" w:space="0"/>
            </w:tcBorders>
            <w:noWrap w:val="0"/>
            <w:vAlign w:val="center"/>
          </w:tcPr>
          <w:p>
            <w:pPr>
              <w:tabs>
                <w:tab w:val="left" w:pos="1985"/>
              </w:tabs>
              <w:spacing w:line="360" w:lineRule="exact"/>
              <w:ind w:right="111" w:rightChars="5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成立日期</w:t>
            </w:r>
          </w:p>
        </w:tc>
        <w:tc>
          <w:tcPr>
            <w:tcW w:w="5415" w:type="dxa"/>
            <w:gridSpan w:val="3"/>
            <w:tcBorders>
              <w:top w:val="single" w:color="auto" w:sz="4" w:space="0"/>
              <w:left w:val="nil"/>
              <w:bottom w:val="single" w:color="auto" w:sz="4" w:space="0"/>
              <w:right w:val="single" w:color="auto" w:sz="4" w:space="0"/>
            </w:tcBorders>
            <w:noWrap w:val="0"/>
            <w:vAlign w:val="center"/>
          </w:tcPr>
          <w:p>
            <w:pPr>
              <w:tabs>
                <w:tab w:val="left" w:pos="1985"/>
              </w:tabs>
              <w:spacing w:line="360" w:lineRule="exact"/>
              <w:ind w:right="111" w:rightChars="53"/>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270" w:hRule="atLeast"/>
          <w:jc w:val="center"/>
        </w:trPr>
        <w:tc>
          <w:tcPr>
            <w:tcW w:w="1858" w:type="dxa"/>
            <w:vMerge w:val="continue"/>
            <w:tcBorders>
              <w:left w:val="single" w:color="auto" w:sz="4" w:space="0"/>
              <w:right w:val="single" w:color="auto" w:sz="4" w:space="0"/>
            </w:tcBorders>
            <w:noWrap w:val="0"/>
            <w:vAlign w:val="center"/>
          </w:tcPr>
          <w:p>
            <w:pPr>
              <w:tabs>
                <w:tab w:val="left" w:pos="1985"/>
              </w:tabs>
              <w:spacing w:line="360" w:lineRule="exact"/>
              <w:ind w:right="111" w:rightChars="53"/>
              <w:rPr>
                <w:rFonts w:hint="eastAsia" w:ascii="宋体" w:hAnsi="宋体" w:eastAsia="宋体" w:cs="宋体"/>
                <w:color w:val="auto"/>
                <w:sz w:val="21"/>
                <w:szCs w:val="21"/>
                <w:highlight w:val="none"/>
              </w:rPr>
            </w:pPr>
          </w:p>
        </w:tc>
        <w:tc>
          <w:tcPr>
            <w:tcW w:w="2504" w:type="dxa"/>
            <w:tcBorders>
              <w:top w:val="single" w:color="auto" w:sz="4" w:space="0"/>
              <w:left w:val="nil"/>
              <w:bottom w:val="single" w:color="auto" w:sz="4" w:space="0"/>
              <w:right w:val="single" w:color="auto" w:sz="4" w:space="0"/>
            </w:tcBorders>
            <w:noWrap w:val="0"/>
            <w:vAlign w:val="center"/>
          </w:tcPr>
          <w:p>
            <w:pPr>
              <w:tabs>
                <w:tab w:val="left" w:pos="1985"/>
              </w:tabs>
              <w:spacing w:line="360" w:lineRule="exact"/>
              <w:ind w:right="111" w:rightChars="5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5415" w:type="dxa"/>
            <w:gridSpan w:val="3"/>
            <w:tcBorders>
              <w:top w:val="single" w:color="auto" w:sz="4" w:space="0"/>
              <w:left w:val="nil"/>
              <w:bottom w:val="single" w:color="auto" w:sz="4" w:space="0"/>
              <w:right w:val="single" w:color="auto" w:sz="4" w:space="0"/>
            </w:tcBorders>
            <w:noWrap w:val="0"/>
            <w:vAlign w:val="center"/>
          </w:tcPr>
          <w:p>
            <w:pPr>
              <w:tabs>
                <w:tab w:val="left" w:pos="1985"/>
              </w:tabs>
              <w:spacing w:line="360" w:lineRule="exact"/>
              <w:ind w:right="111" w:rightChars="53"/>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270" w:hRule="atLeast"/>
          <w:jc w:val="center"/>
        </w:trPr>
        <w:tc>
          <w:tcPr>
            <w:tcW w:w="1858" w:type="dxa"/>
            <w:vMerge w:val="continue"/>
            <w:tcBorders>
              <w:left w:val="single" w:color="auto" w:sz="4" w:space="0"/>
              <w:right w:val="single" w:color="auto" w:sz="4" w:space="0"/>
            </w:tcBorders>
            <w:noWrap w:val="0"/>
            <w:vAlign w:val="center"/>
          </w:tcPr>
          <w:p>
            <w:pPr>
              <w:tabs>
                <w:tab w:val="left" w:pos="1985"/>
              </w:tabs>
              <w:spacing w:line="360" w:lineRule="exact"/>
              <w:ind w:right="111" w:rightChars="53"/>
              <w:rPr>
                <w:rFonts w:hint="eastAsia" w:ascii="宋体" w:hAnsi="宋体" w:eastAsia="宋体" w:cs="宋体"/>
                <w:color w:val="auto"/>
                <w:sz w:val="21"/>
                <w:szCs w:val="21"/>
                <w:highlight w:val="none"/>
              </w:rPr>
            </w:pPr>
          </w:p>
        </w:tc>
        <w:tc>
          <w:tcPr>
            <w:tcW w:w="2504" w:type="dxa"/>
            <w:tcBorders>
              <w:top w:val="single" w:color="auto" w:sz="4" w:space="0"/>
              <w:left w:val="nil"/>
              <w:bottom w:val="single" w:color="auto" w:sz="4" w:space="0"/>
              <w:right w:val="single" w:color="auto" w:sz="4" w:space="0"/>
            </w:tcBorders>
            <w:noWrap w:val="0"/>
            <w:vAlign w:val="center"/>
          </w:tcPr>
          <w:p>
            <w:pPr>
              <w:tabs>
                <w:tab w:val="left" w:pos="1985"/>
              </w:tabs>
              <w:spacing w:line="360" w:lineRule="exact"/>
              <w:ind w:right="111" w:rightChars="53"/>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是否为中小企业</w:t>
            </w:r>
          </w:p>
        </w:tc>
        <w:tc>
          <w:tcPr>
            <w:tcW w:w="5415" w:type="dxa"/>
            <w:gridSpan w:val="3"/>
            <w:tcBorders>
              <w:top w:val="single" w:color="auto" w:sz="4" w:space="0"/>
              <w:left w:val="nil"/>
              <w:bottom w:val="single" w:color="auto" w:sz="4" w:space="0"/>
              <w:right w:val="single" w:color="auto" w:sz="4" w:space="0"/>
            </w:tcBorders>
            <w:noWrap w:val="0"/>
            <w:vAlign w:val="center"/>
          </w:tcPr>
          <w:p>
            <w:pPr>
              <w:tabs>
                <w:tab w:val="left" w:pos="1985"/>
              </w:tabs>
              <w:spacing w:line="360" w:lineRule="exact"/>
              <w:ind w:right="111" w:rightChars="53"/>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270" w:hRule="atLeast"/>
          <w:jc w:val="center"/>
        </w:trPr>
        <w:tc>
          <w:tcPr>
            <w:tcW w:w="1858" w:type="dxa"/>
            <w:vMerge w:val="continue"/>
            <w:tcBorders>
              <w:left w:val="single" w:color="auto" w:sz="4" w:space="0"/>
              <w:bottom w:val="single" w:color="auto" w:sz="4" w:space="0"/>
              <w:right w:val="single" w:color="auto" w:sz="4" w:space="0"/>
            </w:tcBorders>
            <w:noWrap w:val="0"/>
            <w:vAlign w:val="center"/>
          </w:tcPr>
          <w:p>
            <w:pPr>
              <w:tabs>
                <w:tab w:val="left" w:pos="1985"/>
              </w:tabs>
              <w:spacing w:line="360" w:lineRule="exact"/>
              <w:ind w:right="111" w:rightChars="53"/>
              <w:rPr>
                <w:rFonts w:hint="eastAsia" w:ascii="宋体" w:hAnsi="宋体" w:eastAsia="宋体" w:cs="宋体"/>
                <w:color w:val="auto"/>
                <w:sz w:val="21"/>
                <w:szCs w:val="21"/>
                <w:highlight w:val="none"/>
              </w:rPr>
            </w:pPr>
          </w:p>
        </w:tc>
        <w:tc>
          <w:tcPr>
            <w:tcW w:w="2504" w:type="dxa"/>
            <w:tcBorders>
              <w:top w:val="single" w:color="auto" w:sz="4" w:space="0"/>
              <w:left w:val="nil"/>
              <w:bottom w:val="single" w:color="auto" w:sz="4" w:space="0"/>
              <w:right w:val="single" w:color="auto" w:sz="4" w:space="0"/>
            </w:tcBorders>
            <w:noWrap w:val="0"/>
            <w:vAlign w:val="center"/>
          </w:tcPr>
          <w:p>
            <w:pPr>
              <w:tabs>
                <w:tab w:val="left" w:pos="1985"/>
              </w:tabs>
              <w:spacing w:line="360" w:lineRule="exact"/>
              <w:ind w:right="111" w:rightChars="53"/>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上市公司代码（如有）</w:t>
            </w:r>
          </w:p>
        </w:tc>
        <w:tc>
          <w:tcPr>
            <w:tcW w:w="5415" w:type="dxa"/>
            <w:gridSpan w:val="3"/>
            <w:tcBorders>
              <w:top w:val="single" w:color="auto" w:sz="4" w:space="0"/>
              <w:left w:val="nil"/>
              <w:bottom w:val="single" w:color="auto" w:sz="4" w:space="0"/>
              <w:right w:val="single" w:color="auto" w:sz="4" w:space="0"/>
            </w:tcBorders>
            <w:noWrap w:val="0"/>
            <w:vAlign w:val="center"/>
          </w:tcPr>
          <w:p>
            <w:pPr>
              <w:tabs>
                <w:tab w:val="left" w:pos="1985"/>
              </w:tabs>
              <w:spacing w:line="360" w:lineRule="exact"/>
              <w:ind w:right="111" w:rightChars="53"/>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960" w:hRule="atLeast"/>
          <w:jc w:val="center"/>
        </w:trPr>
        <w:tc>
          <w:tcPr>
            <w:tcW w:w="1858" w:type="dxa"/>
            <w:tcBorders>
              <w:left w:val="single" w:color="auto" w:sz="4" w:space="0"/>
              <w:bottom w:val="single" w:color="auto" w:sz="4" w:space="0"/>
              <w:right w:val="single" w:color="auto" w:sz="4" w:space="0"/>
            </w:tcBorders>
            <w:noWrap w:val="0"/>
            <w:vAlign w:val="center"/>
          </w:tcPr>
          <w:p>
            <w:pPr>
              <w:tabs>
                <w:tab w:val="left" w:pos="1985"/>
              </w:tabs>
              <w:spacing w:line="360" w:lineRule="exact"/>
              <w:ind w:right="111" w:rightChars="53"/>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有效资质类文件</w:t>
            </w:r>
          </w:p>
        </w:tc>
        <w:tc>
          <w:tcPr>
            <w:tcW w:w="7919" w:type="dxa"/>
            <w:gridSpan w:val="4"/>
            <w:tcBorders>
              <w:top w:val="single" w:color="auto" w:sz="4" w:space="0"/>
              <w:left w:val="nil"/>
              <w:bottom w:val="single" w:color="auto" w:sz="4" w:space="0"/>
              <w:right w:val="single" w:color="auto" w:sz="4" w:space="0"/>
            </w:tcBorders>
            <w:noWrap w:val="0"/>
            <w:vAlign w:val="center"/>
          </w:tcPr>
          <w:p>
            <w:pPr>
              <w:tabs>
                <w:tab w:val="left" w:pos="1985"/>
              </w:tabs>
              <w:spacing w:line="360" w:lineRule="exact"/>
              <w:ind w:right="111" w:rightChars="5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（请列明，如资质证明、行政许可、行业许可、代理授权证书、销售授权证明等）</w:t>
            </w:r>
          </w:p>
        </w:tc>
      </w:tr>
      <w:tr>
        <w:tblPrEx>
          <w:tblCellMar>
            <w:top w:w="0" w:type="dxa"/>
            <w:left w:w="108" w:type="dxa"/>
            <w:bottom w:w="0" w:type="dxa"/>
            <w:right w:w="108" w:type="dxa"/>
          </w:tblCellMar>
        </w:tblPrEx>
        <w:trPr>
          <w:trHeight w:val="555" w:hRule="atLeast"/>
          <w:jc w:val="center"/>
        </w:trPr>
        <w:tc>
          <w:tcPr>
            <w:tcW w:w="1858"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1985"/>
              </w:tabs>
              <w:spacing w:line="360" w:lineRule="exact"/>
              <w:ind w:right="111" w:rightChars="53"/>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联系人信息</w:t>
            </w:r>
            <w:r>
              <w:rPr>
                <w:rFonts w:hint="eastAsia" w:ascii="宋体" w:hAnsi="宋体" w:eastAsia="宋体" w:cs="宋体"/>
                <w:color w:val="auto"/>
                <w:sz w:val="21"/>
                <w:szCs w:val="21"/>
                <w:highlight w:val="none"/>
                <w:lang w:val="en-US" w:eastAsia="zh-CN"/>
              </w:rPr>
              <w:t>1</w:t>
            </w:r>
          </w:p>
        </w:tc>
        <w:tc>
          <w:tcPr>
            <w:tcW w:w="2504" w:type="dxa"/>
            <w:tcBorders>
              <w:top w:val="single" w:color="auto" w:sz="4" w:space="0"/>
              <w:left w:val="nil"/>
              <w:bottom w:val="single" w:color="auto" w:sz="4" w:space="0"/>
              <w:right w:val="single" w:color="auto" w:sz="4" w:space="0"/>
            </w:tcBorders>
            <w:noWrap w:val="0"/>
            <w:vAlign w:val="center"/>
          </w:tcPr>
          <w:p>
            <w:pPr>
              <w:tabs>
                <w:tab w:val="left" w:pos="1985"/>
              </w:tabs>
              <w:spacing w:line="360" w:lineRule="exact"/>
              <w:ind w:right="111" w:rightChars="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995" w:type="dxa"/>
            <w:tcBorders>
              <w:top w:val="single" w:color="auto" w:sz="4" w:space="0"/>
              <w:left w:val="nil"/>
              <w:bottom w:val="single" w:color="auto" w:sz="4" w:space="0"/>
              <w:right w:val="single" w:color="auto" w:sz="4" w:space="0"/>
            </w:tcBorders>
            <w:noWrap w:val="0"/>
            <w:vAlign w:val="center"/>
          </w:tcPr>
          <w:p>
            <w:pPr>
              <w:tabs>
                <w:tab w:val="left" w:pos="1985"/>
              </w:tabs>
              <w:spacing w:line="360" w:lineRule="exact"/>
              <w:ind w:right="111" w:rightChars="53"/>
              <w:jc w:val="center"/>
              <w:rPr>
                <w:rFonts w:hint="eastAsia" w:ascii="宋体" w:hAnsi="宋体" w:eastAsia="宋体" w:cs="宋体"/>
                <w:color w:val="auto"/>
                <w:sz w:val="21"/>
                <w:szCs w:val="21"/>
                <w:highlight w:val="none"/>
              </w:rPr>
            </w:pPr>
          </w:p>
        </w:tc>
        <w:tc>
          <w:tcPr>
            <w:tcW w:w="1725" w:type="dxa"/>
            <w:tcBorders>
              <w:top w:val="single" w:color="auto" w:sz="4" w:space="0"/>
              <w:left w:val="nil"/>
              <w:bottom w:val="single" w:color="auto" w:sz="4" w:space="0"/>
              <w:right w:val="single" w:color="auto" w:sz="4" w:space="0"/>
            </w:tcBorders>
            <w:noWrap w:val="0"/>
            <w:vAlign w:val="center"/>
          </w:tcPr>
          <w:p>
            <w:pPr>
              <w:tabs>
                <w:tab w:val="left" w:pos="1985"/>
              </w:tabs>
              <w:spacing w:line="360" w:lineRule="exact"/>
              <w:ind w:right="111" w:rightChars="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手机号码</w:t>
            </w:r>
          </w:p>
        </w:tc>
        <w:tc>
          <w:tcPr>
            <w:tcW w:w="1695" w:type="dxa"/>
            <w:tcBorders>
              <w:top w:val="single" w:color="auto" w:sz="4" w:space="0"/>
              <w:left w:val="nil"/>
              <w:bottom w:val="single" w:color="auto" w:sz="4" w:space="0"/>
              <w:right w:val="single" w:color="auto" w:sz="4" w:space="0"/>
            </w:tcBorders>
            <w:noWrap w:val="0"/>
            <w:vAlign w:val="center"/>
          </w:tcPr>
          <w:p>
            <w:pPr>
              <w:tabs>
                <w:tab w:val="left" w:pos="1985"/>
              </w:tabs>
              <w:spacing w:line="360" w:lineRule="exact"/>
              <w:ind w:right="111" w:rightChars="53"/>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555" w:hRule="atLeast"/>
          <w:jc w:val="center"/>
        </w:trPr>
        <w:tc>
          <w:tcPr>
            <w:tcW w:w="1858" w:type="dxa"/>
            <w:vMerge w:val="continue"/>
            <w:tcBorders>
              <w:top w:val="single" w:color="auto" w:sz="4" w:space="0"/>
              <w:left w:val="single" w:color="auto" w:sz="4" w:space="0"/>
              <w:bottom w:val="single" w:color="auto" w:sz="4" w:space="0"/>
              <w:right w:val="single" w:color="auto" w:sz="4" w:space="0"/>
            </w:tcBorders>
            <w:noWrap w:val="0"/>
            <w:vAlign w:val="center"/>
          </w:tcPr>
          <w:p>
            <w:pPr>
              <w:tabs>
                <w:tab w:val="left" w:pos="1985"/>
              </w:tabs>
              <w:spacing w:line="360" w:lineRule="exact"/>
              <w:ind w:right="111" w:rightChars="53"/>
              <w:rPr>
                <w:rFonts w:hint="eastAsia" w:ascii="宋体" w:hAnsi="宋体" w:eastAsia="宋体" w:cs="宋体"/>
                <w:color w:val="auto"/>
                <w:sz w:val="21"/>
                <w:szCs w:val="21"/>
                <w:highlight w:val="none"/>
              </w:rPr>
            </w:pPr>
          </w:p>
        </w:tc>
        <w:tc>
          <w:tcPr>
            <w:tcW w:w="2504" w:type="dxa"/>
            <w:tcBorders>
              <w:top w:val="single" w:color="auto" w:sz="4" w:space="0"/>
              <w:left w:val="nil"/>
              <w:bottom w:val="single" w:color="auto" w:sz="4" w:space="0"/>
              <w:right w:val="single" w:color="auto" w:sz="4" w:space="0"/>
            </w:tcBorders>
            <w:noWrap w:val="0"/>
            <w:vAlign w:val="center"/>
          </w:tcPr>
          <w:p>
            <w:pPr>
              <w:tabs>
                <w:tab w:val="left" w:pos="1985"/>
              </w:tabs>
              <w:spacing w:line="360" w:lineRule="exact"/>
              <w:ind w:right="111" w:rightChars="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1995" w:type="dxa"/>
            <w:tcBorders>
              <w:top w:val="single" w:color="auto" w:sz="4" w:space="0"/>
              <w:left w:val="nil"/>
              <w:bottom w:val="single" w:color="auto" w:sz="4" w:space="0"/>
              <w:right w:val="single" w:color="auto" w:sz="4" w:space="0"/>
            </w:tcBorders>
            <w:noWrap w:val="0"/>
            <w:vAlign w:val="center"/>
          </w:tcPr>
          <w:p>
            <w:pPr>
              <w:tabs>
                <w:tab w:val="left" w:pos="1985"/>
              </w:tabs>
              <w:spacing w:line="360" w:lineRule="exact"/>
              <w:ind w:right="111" w:rightChars="53"/>
              <w:jc w:val="center"/>
              <w:rPr>
                <w:rFonts w:hint="eastAsia" w:ascii="宋体" w:hAnsi="宋体" w:eastAsia="宋体" w:cs="宋体"/>
                <w:color w:val="auto"/>
                <w:sz w:val="21"/>
                <w:szCs w:val="21"/>
                <w:highlight w:val="none"/>
              </w:rPr>
            </w:pPr>
          </w:p>
        </w:tc>
        <w:tc>
          <w:tcPr>
            <w:tcW w:w="1725" w:type="dxa"/>
            <w:tcBorders>
              <w:top w:val="nil"/>
              <w:left w:val="nil"/>
              <w:bottom w:val="single" w:color="auto" w:sz="4" w:space="0"/>
              <w:right w:val="single" w:color="auto" w:sz="4" w:space="0"/>
            </w:tcBorders>
            <w:noWrap w:val="0"/>
            <w:vAlign w:val="center"/>
          </w:tcPr>
          <w:p>
            <w:pPr>
              <w:tabs>
                <w:tab w:val="left" w:pos="1985"/>
              </w:tabs>
              <w:spacing w:line="360" w:lineRule="exact"/>
              <w:ind w:right="111" w:rightChars="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1695" w:type="dxa"/>
            <w:tcBorders>
              <w:top w:val="single" w:color="auto" w:sz="4" w:space="0"/>
              <w:left w:val="nil"/>
              <w:bottom w:val="single" w:color="auto" w:sz="4" w:space="0"/>
              <w:right w:val="single" w:color="auto" w:sz="4" w:space="0"/>
            </w:tcBorders>
            <w:noWrap w:val="0"/>
            <w:vAlign w:val="center"/>
          </w:tcPr>
          <w:p>
            <w:pPr>
              <w:tabs>
                <w:tab w:val="left" w:pos="1985"/>
              </w:tabs>
              <w:spacing w:line="360" w:lineRule="exact"/>
              <w:ind w:right="111" w:rightChars="53"/>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555" w:hRule="atLeast"/>
          <w:jc w:val="center"/>
        </w:trPr>
        <w:tc>
          <w:tcPr>
            <w:tcW w:w="1858" w:type="dxa"/>
            <w:vMerge w:val="restart"/>
            <w:tcBorders>
              <w:top w:val="single" w:color="auto" w:sz="4" w:space="0"/>
              <w:left w:val="single" w:color="auto" w:sz="4" w:space="0"/>
              <w:right w:val="single" w:color="auto" w:sz="4" w:space="0"/>
            </w:tcBorders>
            <w:noWrap w:val="0"/>
            <w:vAlign w:val="center"/>
          </w:tcPr>
          <w:p>
            <w:pPr>
              <w:tabs>
                <w:tab w:val="left" w:pos="1985"/>
              </w:tabs>
              <w:spacing w:line="360" w:lineRule="exact"/>
              <w:ind w:right="111" w:rightChars="5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联系人信息</w:t>
            </w:r>
            <w:r>
              <w:rPr>
                <w:rFonts w:hint="eastAsia" w:ascii="宋体" w:hAnsi="宋体" w:eastAsia="宋体" w:cs="宋体"/>
                <w:color w:val="auto"/>
                <w:sz w:val="21"/>
                <w:szCs w:val="21"/>
                <w:highlight w:val="none"/>
                <w:lang w:val="en-US" w:eastAsia="zh-CN"/>
              </w:rPr>
              <w:t>2</w:t>
            </w:r>
          </w:p>
        </w:tc>
        <w:tc>
          <w:tcPr>
            <w:tcW w:w="2504" w:type="dxa"/>
            <w:tcBorders>
              <w:top w:val="single" w:color="auto" w:sz="4" w:space="0"/>
              <w:left w:val="nil"/>
              <w:bottom w:val="single" w:color="auto" w:sz="4" w:space="0"/>
              <w:right w:val="single" w:color="auto" w:sz="4" w:space="0"/>
            </w:tcBorders>
            <w:noWrap w:val="0"/>
            <w:vAlign w:val="center"/>
          </w:tcPr>
          <w:p>
            <w:pPr>
              <w:tabs>
                <w:tab w:val="left" w:pos="1985"/>
              </w:tabs>
              <w:spacing w:line="360" w:lineRule="exact"/>
              <w:ind w:right="111" w:rightChars="53"/>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姓名</w:t>
            </w:r>
          </w:p>
        </w:tc>
        <w:tc>
          <w:tcPr>
            <w:tcW w:w="1995" w:type="dxa"/>
            <w:tcBorders>
              <w:top w:val="single" w:color="auto" w:sz="4" w:space="0"/>
              <w:left w:val="nil"/>
              <w:bottom w:val="single" w:color="auto" w:sz="4" w:space="0"/>
              <w:right w:val="single" w:color="auto" w:sz="4" w:space="0"/>
            </w:tcBorders>
            <w:noWrap w:val="0"/>
            <w:vAlign w:val="center"/>
          </w:tcPr>
          <w:p>
            <w:pPr>
              <w:tabs>
                <w:tab w:val="left" w:pos="1985"/>
              </w:tabs>
              <w:spacing w:line="360" w:lineRule="exact"/>
              <w:ind w:right="111" w:rightChars="53"/>
              <w:jc w:val="center"/>
              <w:rPr>
                <w:rFonts w:hint="eastAsia" w:ascii="宋体" w:hAnsi="宋体" w:eastAsia="宋体" w:cs="宋体"/>
                <w:color w:val="auto"/>
                <w:kern w:val="2"/>
                <w:sz w:val="21"/>
                <w:szCs w:val="21"/>
                <w:highlight w:val="none"/>
              </w:rPr>
            </w:pPr>
          </w:p>
        </w:tc>
        <w:tc>
          <w:tcPr>
            <w:tcW w:w="1725" w:type="dxa"/>
            <w:tcBorders>
              <w:top w:val="nil"/>
              <w:left w:val="nil"/>
              <w:bottom w:val="single" w:color="auto" w:sz="4" w:space="0"/>
              <w:right w:val="single" w:color="auto" w:sz="4" w:space="0"/>
            </w:tcBorders>
            <w:noWrap w:val="0"/>
            <w:vAlign w:val="center"/>
          </w:tcPr>
          <w:p>
            <w:pPr>
              <w:tabs>
                <w:tab w:val="left" w:pos="1985"/>
              </w:tabs>
              <w:spacing w:line="360" w:lineRule="exact"/>
              <w:ind w:right="111" w:rightChars="53"/>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手机号码</w:t>
            </w:r>
          </w:p>
        </w:tc>
        <w:tc>
          <w:tcPr>
            <w:tcW w:w="1695" w:type="dxa"/>
            <w:tcBorders>
              <w:top w:val="single" w:color="auto" w:sz="4" w:space="0"/>
              <w:left w:val="nil"/>
              <w:bottom w:val="single" w:color="auto" w:sz="4" w:space="0"/>
              <w:right w:val="single" w:color="auto" w:sz="4" w:space="0"/>
            </w:tcBorders>
            <w:noWrap w:val="0"/>
            <w:vAlign w:val="center"/>
          </w:tcPr>
          <w:p>
            <w:pPr>
              <w:tabs>
                <w:tab w:val="left" w:pos="1985"/>
              </w:tabs>
              <w:spacing w:line="360" w:lineRule="exact"/>
              <w:ind w:right="111" w:rightChars="53"/>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555" w:hRule="atLeast"/>
          <w:jc w:val="center"/>
        </w:trPr>
        <w:tc>
          <w:tcPr>
            <w:tcW w:w="1858" w:type="dxa"/>
            <w:vMerge w:val="continue"/>
            <w:tcBorders>
              <w:left w:val="single" w:color="auto" w:sz="4" w:space="0"/>
              <w:bottom w:val="single" w:color="auto" w:sz="4" w:space="0"/>
              <w:right w:val="single" w:color="auto" w:sz="4" w:space="0"/>
            </w:tcBorders>
            <w:noWrap w:val="0"/>
            <w:vAlign w:val="center"/>
          </w:tcPr>
          <w:p>
            <w:pPr>
              <w:tabs>
                <w:tab w:val="left" w:pos="1985"/>
              </w:tabs>
              <w:spacing w:line="360" w:lineRule="exact"/>
              <w:ind w:right="111" w:rightChars="53"/>
              <w:rPr>
                <w:rFonts w:hint="eastAsia" w:ascii="宋体" w:hAnsi="宋体" w:eastAsia="宋体" w:cs="宋体"/>
                <w:color w:val="auto"/>
                <w:sz w:val="21"/>
                <w:szCs w:val="21"/>
                <w:highlight w:val="none"/>
              </w:rPr>
            </w:pPr>
          </w:p>
        </w:tc>
        <w:tc>
          <w:tcPr>
            <w:tcW w:w="2504" w:type="dxa"/>
            <w:tcBorders>
              <w:top w:val="single" w:color="auto" w:sz="4" w:space="0"/>
              <w:left w:val="nil"/>
              <w:bottom w:val="single" w:color="auto" w:sz="4" w:space="0"/>
              <w:right w:val="single" w:color="auto" w:sz="4" w:space="0"/>
            </w:tcBorders>
            <w:noWrap w:val="0"/>
            <w:vAlign w:val="center"/>
          </w:tcPr>
          <w:p>
            <w:pPr>
              <w:tabs>
                <w:tab w:val="left" w:pos="1985"/>
              </w:tabs>
              <w:spacing w:line="360" w:lineRule="exact"/>
              <w:ind w:right="111" w:rightChars="53"/>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职务</w:t>
            </w:r>
          </w:p>
        </w:tc>
        <w:tc>
          <w:tcPr>
            <w:tcW w:w="1995" w:type="dxa"/>
            <w:tcBorders>
              <w:top w:val="single" w:color="auto" w:sz="4" w:space="0"/>
              <w:left w:val="nil"/>
              <w:bottom w:val="single" w:color="auto" w:sz="4" w:space="0"/>
              <w:right w:val="single" w:color="auto" w:sz="4" w:space="0"/>
            </w:tcBorders>
            <w:noWrap w:val="0"/>
            <w:vAlign w:val="center"/>
          </w:tcPr>
          <w:p>
            <w:pPr>
              <w:tabs>
                <w:tab w:val="left" w:pos="1985"/>
              </w:tabs>
              <w:spacing w:line="360" w:lineRule="exact"/>
              <w:ind w:right="111" w:rightChars="53"/>
              <w:jc w:val="center"/>
              <w:rPr>
                <w:rFonts w:hint="eastAsia" w:ascii="宋体" w:hAnsi="宋体" w:eastAsia="宋体" w:cs="宋体"/>
                <w:color w:val="auto"/>
                <w:kern w:val="2"/>
                <w:sz w:val="21"/>
                <w:szCs w:val="21"/>
                <w:highlight w:val="none"/>
              </w:rPr>
            </w:pPr>
          </w:p>
        </w:tc>
        <w:tc>
          <w:tcPr>
            <w:tcW w:w="1725" w:type="dxa"/>
            <w:tcBorders>
              <w:top w:val="nil"/>
              <w:left w:val="nil"/>
              <w:bottom w:val="single" w:color="auto" w:sz="4" w:space="0"/>
              <w:right w:val="single" w:color="auto" w:sz="4" w:space="0"/>
            </w:tcBorders>
            <w:noWrap w:val="0"/>
            <w:vAlign w:val="center"/>
          </w:tcPr>
          <w:p>
            <w:pPr>
              <w:tabs>
                <w:tab w:val="left" w:pos="1985"/>
              </w:tabs>
              <w:spacing w:line="360" w:lineRule="exact"/>
              <w:ind w:right="111" w:rightChars="53"/>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电子邮箱</w:t>
            </w:r>
          </w:p>
        </w:tc>
        <w:tc>
          <w:tcPr>
            <w:tcW w:w="1695" w:type="dxa"/>
            <w:tcBorders>
              <w:top w:val="single" w:color="auto" w:sz="4" w:space="0"/>
              <w:left w:val="nil"/>
              <w:bottom w:val="single" w:color="auto" w:sz="4" w:space="0"/>
              <w:right w:val="single" w:color="auto" w:sz="4" w:space="0"/>
            </w:tcBorders>
            <w:noWrap w:val="0"/>
            <w:vAlign w:val="center"/>
          </w:tcPr>
          <w:p>
            <w:pPr>
              <w:tabs>
                <w:tab w:val="left" w:pos="1985"/>
              </w:tabs>
              <w:spacing w:line="360" w:lineRule="exact"/>
              <w:ind w:right="111" w:rightChars="53"/>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540" w:hRule="atLeast"/>
          <w:jc w:val="center"/>
        </w:trPr>
        <w:tc>
          <w:tcPr>
            <w:tcW w:w="1858" w:type="dxa"/>
            <w:tcBorders>
              <w:top w:val="single" w:color="auto" w:sz="4" w:space="0"/>
              <w:left w:val="single" w:color="auto" w:sz="4" w:space="0"/>
              <w:bottom w:val="single" w:color="auto" w:sz="4" w:space="0"/>
              <w:right w:val="single" w:color="auto" w:sz="4" w:space="0"/>
            </w:tcBorders>
            <w:noWrap w:val="0"/>
            <w:vAlign w:val="center"/>
          </w:tcPr>
          <w:p>
            <w:pPr>
              <w:tabs>
                <w:tab w:val="left" w:pos="1985"/>
              </w:tabs>
              <w:spacing w:line="360" w:lineRule="exact"/>
              <w:ind w:right="111" w:rightChars="5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最近三年无重大违法记录声明</w:t>
            </w:r>
          </w:p>
        </w:tc>
        <w:tc>
          <w:tcPr>
            <w:tcW w:w="7919" w:type="dxa"/>
            <w:gridSpan w:val="4"/>
            <w:tcBorders>
              <w:top w:val="single" w:color="auto" w:sz="4" w:space="0"/>
              <w:left w:val="nil"/>
              <w:bottom w:val="single" w:color="auto" w:sz="4" w:space="0"/>
              <w:right w:val="single" w:color="000000" w:sz="4" w:space="0"/>
            </w:tcBorders>
            <w:noWrap w:val="0"/>
            <w:vAlign w:val="center"/>
          </w:tcPr>
          <w:p>
            <w:pPr>
              <w:tabs>
                <w:tab w:val="left" w:pos="1985"/>
              </w:tabs>
              <w:spacing w:line="360" w:lineRule="exact"/>
              <w:ind w:right="111" w:rightChars="5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我公司在此严正声明：我公司在最近三年内年未发生重大产品质量问题、无严重违法失信行为、无重大违法犯罪行为、无重大不良记录。</w:t>
            </w:r>
          </w:p>
        </w:tc>
      </w:tr>
      <w:tr>
        <w:tblPrEx>
          <w:tblCellMar>
            <w:top w:w="0" w:type="dxa"/>
            <w:left w:w="108" w:type="dxa"/>
            <w:bottom w:w="0" w:type="dxa"/>
            <w:right w:w="108" w:type="dxa"/>
          </w:tblCellMar>
        </w:tblPrEx>
        <w:trPr>
          <w:trHeight w:val="540" w:hRule="atLeast"/>
          <w:jc w:val="center"/>
        </w:trPr>
        <w:tc>
          <w:tcPr>
            <w:tcW w:w="1858" w:type="dxa"/>
            <w:tcBorders>
              <w:top w:val="single" w:color="auto" w:sz="4" w:space="0"/>
              <w:left w:val="single" w:color="auto" w:sz="4" w:space="0"/>
              <w:bottom w:val="single" w:color="auto" w:sz="4" w:space="0"/>
              <w:right w:val="single" w:color="auto" w:sz="4" w:space="0"/>
            </w:tcBorders>
            <w:noWrap w:val="0"/>
            <w:vAlign w:val="center"/>
          </w:tcPr>
          <w:p>
            <w:pPr>
              <w:tabs>
                <w:tab w:val="left" w:pos="1985"/>
              </w:tabs>
              <w:spacing w:line="360" w:lineRule="exact"/>
              <w:ind w:right="111" w:rightChars="5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声明与承诺</w:t>
            </w:r>
          </w:p>
        </w:tc>
        <w:tc>
          <w:tcPr>
            <w:tcW w:w="7919" w:type="dxa"/>
            <w:gridSpan w:val="4"/>
            <w:tcBorders>
              <w:top w:val="single" w:color="auto" w:sz="4" w:space="0"/>
              <w:left w:val="nil"/>
              <w:bottom w:val="single" w:color="auto" w:sz="4" w:space="0"/>
              <w:right w:val="single" w:color="000000" w:sz="4" w:space="0"/>
            </w:tcBorders>
            <w:noWrap w:val="0"/>
            <w:vAlign w:val="center"/>
          </w:tcPr>
          <w:p>
            <w:pPr>
              <w:tabs>
                <w:tab w:val="left" w:pos="1985"/>
              </w:tabs>
              <w:spacing w:line="360" w:lineRule="exact"/>
              <w:ind w:right="111" w:rightChars="5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保证所提交的所有文件及内容真实、有效，并愿意承担因资料错误、虚假数据、虚假资料及伪造资格证明、假冒伪劣产品、非正规进货渠道等有失诚信行为所导致的一切后果。我公司承诺不论与深圳证券交易所</w:t>
            </w:r>
            <w:r>
              <w:rPr>
                <w:rFonts w:hint="eastAsia" w:ascii="宋体" w:hAnsi="宋体" w:cs="宋体"/>
                <w:color w:val="auto"/>
                <w:sz w:val="21"/>
                <w:szCs w:val="21"/>
                <w:highlight w:val="none"/>
                <w:lang w:eastAsia="zh-CN"/>
              </w:rPr>
              <w:t>集团</w:t>
            </w:r>
            <w:r>
              <w:rPr>
                <w:rFonts w:hint="eastAsia" w:ascii="宋体" w:hAnsi="宋体" w:eastAsia="宋体" w:cs="宋体"/>
                <w:color w:val="auto"/>
                <w:sz w:val="21"/>
                <w:szCs w:val="21"/>
                <w:highlight w:val="none"/>
              </w:rPr>
              <w:t>是否有合作关系，均保证不会以深圳证券交易所</w:t>
            </w:r>
            <w:r>
              <w:rPr>
                <w:rFonts w:hint="eastAsia" w:ascii="宋体" w:hAnsi="宋体" w:cs="宋体"/>
                <w:color w:val="auto"/>
                <w:sz w:val="21"/>
                <w:szCs w:val="21"/>
                <w:highlight w:val="none"/>
                <w:lang w:eastAsia="zh-CN"/>
              </w:rPr>
              <w:t>集团</w:t>
            </w:r>
            <w:r>
              <w:rPr>
                <w:rFonts w:hint="eastAsia" w:ascii="宋体" w:hAnsi="宋体" w:eastAsia="宋体" w:cs="宋体"/>
                <w:color w:val="auto"/>
                <w:sz w:val="21"/>
                <w:szCs w:val="21"/>
                <w:highlight w:val="none"/>
              </w:rPr>
              <w:t>名义进行虚假宣传。</w:t>
            </w:r>
          </w:p>
        </w:tc>
      </w:tr>
      <w:tr>
        <w:tblPrEx>
          <w:tblCellMar>
            <w:top w:w="0" w:type="dxa"/>
            <w:left w:w="108" w:type="dxa"/>
            <w:bottom w:w="0" w:type="dxa"/>
            <w:right w:w="108" w:type="dxa"/>
          </w:tblCellMar>
        </w:tblPrEx>
        <w:trPr>
          <w:trHeight w:val="555" w:hRule="atLeast"/>
          <w:jc w:val="center"/>
        </w:trPr>
        <w:tc>
          <w:tcPr>
            <w:tcW w:w="1858" w:type="dxa"/>
            <w:tcBorders>
              <w:top w:val="single" w:color="auto" w:sz="4" w:space="0"/>
              <w:left w:val="single" w:color="auto" w:sz="4" w:space="0"/>
              <w:bottom w:val="single" w:color="auto" w:sz="4" w:space="0"/>
              <w:right w:val="single" w:color="auto" w:sz="4" w:space="0"/>
            </w:tcBorders>
            <w:noWrap w:val="0"/>
            <w:vAlign w:val="center"/>
          </w:tcPr>
          <w:p>
            <w:pPr>
              <w:tabs>
                <w:tab w:val="left" w:pos="1985"/>
              </w:tabs>
              <w:spacing w:line="360" w:lineRule="exact"/>
              <w:ind w:right="111" w:rightChars="5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填表人、填写日期</w:t>
            </w:r>
          </w:p>
        </w:tc>
        <w:tc>
          <w:tcPr>
            <w:tcW w:w="2504" w:type="dxa"/>
            <w:tcBorders>
              <w:top w:val="single" w:color="auto" w:sz="4" w:space="0"/>
              <w:left w:val="nil"/>
              <w:bottom w:val="single" w:color="auto" w:sz="4" w:space="0"/>
              <w:right w:val="single" w:color="auto" w:sz="4" w:space="0"/>
            </w:tcBorders>
            <w:noWrap w:val="0"/>
            <w:vAlign w:val="center"/>
          </w:tcPr>
          <w:p>
            <w:pPr>
              <w:tabs>
                <w:tab w:val="left" w:pos="1985"/>
              </w:tabs>
              <w:spacing w:line="360" w:lineRule="exact"/>
              <w:ind w:right="111" w:rightChars="53"/>
              <w:rPr>
                <w:rFonts w:hint="eastAsia" w:ascii="宋体" w:hAnsi="宋体" w:eastAsia="宋体" w:cs="宋体"/>
                <w:color w:val="auto"/>
                <w:sz w:val="21"/>
                <w:szCs w:val="21"/>
                <w:highlight w:val="none"/>
              </w:rPr>
            </w:pPr>
          </w:p>
        </w:tc>
        <w:tc>
          <w:tcPr>
            <w:tcW w:w="5415" w:type="dxa"/>
            <w:gridSpan w:val="3"/>
            <w:tcBorders>
              <w:top w:val="single" w:color="auto" w:sz="4" w:space="0"/>
              <w:left w:val="nil"/>
              <w:bottom w:val="single" w:color="auto" w:sz="4" w:space="0"/>
              <w:right w:val="single" w:color="auto" w:sz="4" w:space="0"/>
            </w:tcBorders>
            <w:noWrap w:val="0"/>
            <w:vAlign w:val="center"/>
          </w:tcPr>
          <w:p>
            <w:pPr>
              <w:tabs>
                <w:tab w:val="left" w:pos="1985"/>
              </w:tabs>
              <w:spacing w:line="360" w:lineRule="exact"/>
              <w:ind w:right="111" w:rightChars="5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或者</w:t>
            </w:r>
            <w:r>
              <w:rPr>
                <w:rFonts w:hint="eastAsia" w:ascii="宋体" w:hAnsi="宋体" w:eastAsia="宋体" w:cs="宋体"/>
                <w:color w:val="auto"/>
                <w:sz w:val="21"/>
                <w:szCs w:val="21"/>
                <w:highlight w:val="none"/>
              </w:rPr>
              <w:t>授权</w:t>
            </w:r>
            <w:r>
              <w:rPr>
                <w:rFonts w:hint="eastAsia" w:ascii="宋体" w:hAnsi="宋体" w:eastAsia="宋体" w:cs="宋体"/>
                <w:color w:val="auto"/>
                <w:sz w:val="21"/>
                <w:szCs w:val="21"/>
                <w:highlight w:val="none"/>
                <w:lang w:eastAsia="zh-CN"/>
              </w:rPr>
              <w:t>代表</w:t>
            </w:r>
            <w:r>
              <w:rPr>
                <w:rFonts w:hint="eastAsia" w:ascii="宋体" w:hAnsi="宋体" w:eastAsia="宋体" w:cs="宋体"/>
                <w:color w:val="auto"/>
                <w:sz w:val="21"/>
                <w:szCs w:val="21"/>
                <w:highlight w:val="none"/>
              </w:rPr>
              <w:t>）签字：</w:t>
            </w:r>
          </w:p>
          <w:p>
            <w:pPr>
              <w:tabs>
                <w:tab w:val="left" w:pos="1985"/>
              </w:tabs>
              <w:spacing w:line="360" w:lineRule="exact"/>
              <w:ind w:right="111" w:rightChars="5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盖章（公章）</w:t>
            </w:r>
          </w:p>
        </w:tc>
      </w:tr>
    </w:tbl>
    <w:p>
      <w:pPr>
        <w:tabs>
          <w:tab w:val="left" w:pos="1985"/>
        </w:tabs>
        <w:jc w:val="left"/>
        <w:rPr>
          <w:rFonts w:hint="eastAsia" w:ascii="宋体" w:hAnsi="宋体" w:eastAsia="宋体" w:cs="宋体"/>
          <w:color w:val="auto"/>
          <w:sz w:val="32"/>
          <w:szCs w:val="32"/>
          <w:highlight w:val="none"/>
        </w:rPr>
      </w:pPr>
      <w:r>
        <w:rPr>
          <w:rFonts w:hint="eastAsia" w:ascii="宋体" w:hAnsi="宋体" w:eastAsia="宋体" w:cs="宋体"/>
          <w:color w:val="auto"/>
          <w:szCs w:val="21"/>
          <w:highlight w:val="none"/>
          <w:lang w:eastAsia="zh-CN"/>
        </w:rPr>
        <w:t>（注：本表以电子表单填写的，以最新的电子表单格式为准）</w:t>
      </w:r>
    </w:p>
    <w:p>
      <w:pPr>
        <w:pStyle w:val="2"/>
        <w:rPr>
          <w:rFonts w:hint="eastAsia"/>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formProt w:val="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240" w:after="240" w:line="480" w:lineRule="auto"/>
        <w:jc w:val="left"/>
        <w:textAlignment w:val="auto"/>
        <w:outlineLvl w:val="0"/>
        <w:rPr>
          <w:rFonts w:hint="eastAsia" w:ascii="宋体" w:hAnsi="宋体" w:cs="宋体"/>
          <w:b/>
          <w:bCs w:val="0"/>
          <w:sz w:val="24"/>
          <w:szCs w:val="24"/>
          <w:lang w:eastAsia="zh-CN"/>
        </w:rPr>
      </w:pPr>
      <w:bookmarkStart w:id="2" w:name="_Toc338"/>
      <w:r>
        <w:rPr>
          <w:rFonts w:hint="eastAsia" w:ascii="宋体" w:hAnsi="宋体" w:cs="宋体"/>
          <w:b/>
          <w:bCs w:val="0"/>
          <w:sz w:val="24"/>
          <w:szCs w:val="24"/>
          <w:lang w:eastAsia="zh-CN"/>
        </w:rPr>
        <w:t>报名材料二</w:t>
      </w:r>
      <w:r>
        <w:rPr>
          <w:rFonts w:hint="eastAsia" w:ascii="宋体" w:hAnsi="宋体" w:cs="宋体"/>
          <w:b/>
          <w:bCs w:val="0"/>
          <w:sz w:val="24"/>
          <w:szCs w:val="24"/>
          <w:lang w:val="en-US" w:eastAsia="zh-CN"/>
        </w:rPr>
        <w:t xml:space="preserve"> </w:t>
      </w:r>
      <w:bookmarkEnd w:id="0"/>
      <w:r>
        <w:rPr>
          <w:rFonts w:hint="eastAsia" w:ascii="宋体" w:hAnsi="宋体" w:cs="宋体"/>
          <w:b/>
          <w:bCs w:val="0"/>
          <w:sz w:val="24"/>
          <w:szCs w:val="24"/>
          <w:lang w:val="en-US" w:eastAsia="zh-CN"/>
        </w:rPr>
        <w:t>通用资格条件证明材料</w:t>
      </w:r>
      <w:bookmarkEnd w:id="2"/>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Cs w:val="21"/>
        </w:rPr>
      </w:pPr>
      <w:r>
        <w:rPr>
          <w:rFonts w:hint="eastAsia" w:ascii="宋体" w:hAnsi="宋体" w:eastAsia="宋体" w:cs="宋体"/>
          <w:szCs w:val="21"/>
        </w:rPr>
        <w:t>提供在中华人民共和国境内注册的法人或其他组织的营业执照或事业单位法人证书或社会团体法人登记证书复印件；如国家另有规定的，则从其规定。</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szCs w:val="21"/>
        </w:rPr>
      </w:pPr>
      <w:bookmarkStart w:id="3" w:name="_GoBack"/>
      <w:bookmarkEnd w:id="3"/>
      <w:r>
        <w:rPr>
          <w:rFonts w:hint="eastAsia" w:ascii="宋体" w:hAnsi="宋体" w:cs="宋体"/>
          <w:szCs w:val="21"/>
        </w:rPr>
        <w:t>提供“信用中国”网站（www.creditchina.gov.cn）相关截图（提供从本公开征集发出至响应截止这段期间的截图）。</w:t>
      </w:r>
    </w:p>
    <w:p>
      <w:pPr>
        <w:pStyle w:val="9"/>
        <w:numPr>
          <w:ilvl w:val="0"/>
          <w:numId w:val="0"/>
        </w:numPr>
        <w:spacing w:line="360" w:lineRule="auto"/>
        <w:rPr>
          <w:rFonts w:hint="eastAsia" w:ascii="宋体" w:hAnsi="宋体" w:eastAsia="宋体" w:cs="宋体"/>
          <w:szCs w:val="21"/>
          <w:lang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t>举例：</w:t>
      </w:r>
    </w:p>
    <w:p>
      <w:pPr>
        <w:pStyle w:val="9"/>
        <w:numPr>
          <w:ilvl w:val="0"/>
          <w:numId w:val="0"/>
        </w:numPr>
        <w:spacing w:line="360" w:lineRule="auto"/>
        <w:rPr>
          <w:rFonts w:hint="eastAsia" w:ascii="宋体" w:hAnsi="宋体" w:eastAsia="宋体" w:cs="宋体"/>
          <w:szCs w:val="21"/>
          <w:lang w:eastAsia="zh-CN"/>
        </w:rPr>
      </w:pPr>
      <w:r>
        <w:rPr>
          <w:rFonts w:hint="eastAsia" w:ascii="宋体" w:hAnsi="宋体" w:eastAsia="宋体" w:cs="宋体"/>
          <w:szCs w:val="21"/>
          <w:lang w:eastAsia="zh-CN"/>
        </w:rPr>
        <w:drawing>
          <wp:inline distT="0" distB="0" distL="114300" distR="114300">
            <wp:extent cx="5100320" cy="3138805"/>
            <wp:effectExtent l="0" t="0" r="5080" b="4445"/>
            <wp:docPr id="1" name="图片 1" descr="信用中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用中国"/>
                    <pic:cNvPicPr>
                      <a:picLocks noChangeAspect="1"/>
                    </pic:cNvPicPr>
                  </pic:nvPicPr>
                  <pic:blipFill>
                    <a:blip r:embed="rId6"/>
                    <a:stretch>
                      <a:fillRect/>
                    </a:stretch>
                  </pic:blipFill>
                  <pic:spPr>
                    <a:xfrm>
                      <a:off x="0" y="0"/>
                      <a:ext cx="5100320" cy="3138805"/>
                    </a:xfrm>
                    <a:prstGeom prst="rect">
                      <a:avLst/>
                    </a:prstGeom>
                    <a:noFill/>
                    <a:ln>
                      <a:noFill/>
                    </a:ln>
                  </pic:spPr>
                </pic:pic>
              </a:graphicData>
            </a:graphic>
          </wp:inline>
        </w:drawing>
      </w:r>
    </w:p>
    <w:p>
      <w:pPr>
        <w:pStyle w:val="2"/>
        <w:numPr>
          <w:ilvl w:val="0"/>
          <w:numId w:val="0"/>
        </w:numPr>
        <w:ind w:leftChars="0"/>
        <w:rPr>
          <w:rFonts w:hint="eastAsia"/>
        </w:rPr>
      </w:pPr>
    </w:p>
    <w:p>
      <w:pPr>
        <w:rPr>
          <w:rFonts w:hint="eastAsia"/>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szCs w:val="21"/>
        </w:rPr>
      </w:pPr>
      <w:r>
        <w:rPr>
          <w:rFonts w:hint="eastAsia" w:ascii="宋体" w:hAnsi="宋体" w:cs="宋体"/>
          <w:szCs w:val="21"/>
        </w:rPr>
        <w:t>提供中国政府采购网(www.ccgp.gov.cn)相关截图（提供从本公开征集发出至响应截止这段期间的截图）。</w:t>
      </w:r>
    </w:p>
    <w:p>
      <w:pPr>
        <w:pStyle w:val="2"/>
        <w:numPr>
          <w:ilvl w:val="0"/>
          <w:numId w:val="0"/>
        </w:numPr>
        <w:ind w:leftChars="0"/>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eastAsia="宋体"/>
          <w:lang w:eastAsia="zh-CN"/>
        </w:rPr>
      </w:pPr>
      <w:r>
        <w:rPr>
          <w:rFonts w:hint="eastAsia"/>
          <w:lang w:eastAsia="zh-CN"/>
        </w:rPr>
        <w:t>举例：</w:t>
      </w:r>
    </w:p>
    <w:p>
      <w:pPr>
        <w:spacing w:line="240" w:lineRule="auto"/>
        <w:ind w:right="0" w:rightChars="0" w:firstLine="0" w:firstLineChars="0"/>
        <w:jc w:val="left"/>
      </w:pPr>
      <w:r>
        <w:rPr>
          <w:rFonts w:hint="eastAsia"/>
          <w:lang w:eastAsia="zh-CN"/>
        </w:rPr>
        <w:drawing>
          <wp:anchor distT="0" distB="0" distL="114300" distR="114300" simplePos="0" relativeHeight="251659264" behindDoc="0" locked="0" layoutInCell="1" allowOverlap="1">
            <wp:simplePos x="0" y="0"/>
            <wp:positionH relativeFrom="column">
              <wp:posOffset>6985</wp:posOffset>
            </wp:positionH>
            <wp:positionV relativeFrom="paragraph">
              <wp:posOffset>114935</wp:posOffset>
            </wp:positionV>
            <wp:extent cx="5270500" cy="3167380"/>
            <wp:effectExtent l="0" t="0" r="6350" b="13970"/>
            <wp:wrapTopAndBottom/>
            <wp:docPr id="2" name="图片 2" descr="中国政府采购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国政府采购网"/>
                    <pic:cNvPicPr>
                      <a:picLocks noChangeAspect="1"/>
                    </pic:cNvPicPr>
                  </pic:nvPicPr>
                  <pic:blipFill>
                    <a:blip r:embed="rId7"/>
                    <a:stretch>
                      <a:fillRect/>
                    </a:stretch>
                  </pic:blipFill>
                  <pic:spPr>
                    <a:xfrm>
                      <a:off x="0" y="0"/>
                      <a:ext cx="5270500" cy="3167380"/>
                    </a:xfrm>
                    <a:prstGeom prst="rect">
                      <a:avLst/>
                    </a:prstGeom>
                    <a:noFill/>
                    <a:ln>
                      <a:noFill/>
                    </a:ln>
                  </pic:spPr>
                </pic:pic>
              </a:graphicData>
            </a:graphic>
          </wp:anchor>
        </w:drawing>
      </w: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formProt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思源黑体 Bold">
    <w:panose1 w:val="020B05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1"/>
        <w:right w:val="none" w:color="auto" w:sz="0" w:space="0"/>
        <w:between w:val="none" w:color="auto" w:sz="0" w:space="0"/>
      </w:pBdr>
      <w:wordWrap w:val="0"/>
      <w:jc w:val="right"/>
    </w:pPr>
    <w:r>
      <w:pict>
        <v:shape id="_x0000_s4097" o:spid="_x0000_s4097" o:spt="136" type="#_x0000_t136" style="position:absolute;left:0pt;height:100pt;width:500pt;mso-position-horizontal:center;mso-position-horizontal-relative:page;mso-position-vertical:center;mso-position-vertical-relative:page;rotation:-2621440f;z-index:251659264;mso-width-relative:page;mso-height-relative:page;" fillcolor="#808080" filled="t" coordsize="21600,21600">
          <v:path/>
          <v:fill on="t" opacity="0f" focussize="0,0"/>
          <v:stroke color="#808080" opacity="0f"/>
          <v:imagedata o:title=""/>
          <o:lock v:ext="edit"/>
          <v:textpath on="t" fitshape="t" fitpath="t" trim="f" xscale="f" string="深圳证券交易所" style="font-family:Arial;font-size:3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6139F"/>
    <w:multiLevelType w:val="singleLevel"/>
    <w:tmpl w:val="4426139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92152A"/>
    <w:rsid w:val="03383A0D"/>
    <w:rsid w:val="053F3275"/>
    <w:rsid w:val="08A148C0"/>
    <w:rsid w:val="08A86713"/>
    <w:rsid w:val="0A28235D"/>
    <w:rsid w:val="0AD33DBC"/>
    <w:rsid w:val="0DF82377"/>
    <w:rsid w:val="13A520F1"/>
    <w:rsid w:val="16F90168"/>
    <w:rsid w:val="171A491F"/>
    <w:rsid w:val="176B40A5"/>
    <w:rsid w:val="1BDB5AE4"/>
    <w:rsid w:val="1C7843EB"/>
    <w:rsid w:val="1FB96A6C"/>
    <w:rsid w:val="1FC8122A"/>
    <w:rsid w:val="20845F25"/>
    <w:rsid w:val="22D25C0E"/>
    <w:rsid w:val="283D58BA"/>
    <w:rsid w:val="2CD37658"/>
    <w:rsid w:val="30A05E3F"/>
    <w:rsid w:val="37176159"/>
    <w:rsid w:val="3F7A1C02"/>
    <w:rsid w:val="427F5525"/>
    <w:rsid w:val="4B194CEB"/>
    <w:rsid w:val="4C701DE8"/>
    <w:rsid w:val="4E7E67D5"/>
    <w:rsid w:val="543D620C"/>
    <w:rsid w:val="54755DA5"/>
    <w:rsid w:val="5A8A3E39"/>
    <w:rsid w:val="5D915C01"/>
    <w:rsid w:val="5D92152A"/>
    <w:rsid w:val="5F7C24BA"/>
    <w:rsid w:val="5FFD6DC8"/>
    <w:rsid w:val="624B55A6"/>
    <w:rsid w:val="64675004"/>
    <w:rsid w:val="66F775C8"/>
    <w:rsid w:val="6AD14D4C"/>
    <w:rsid w:val="6EE860C0"/>
    <w:rsid w:val="76BD920F"/>
    <w:rsid w:val="7A7E5E41"/>
    <w:rsid w:val="9EED8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spacing w:after="120"/>
    </w:pPr>
  </w:style>
  <w:style w:type="paragraph" w:styleId="3">
    <w:name w:val="annotation text"/>
    <w:basedOn w:val="1"/>
    <w:qFormat/>
    <w:uiPriority w:val="99"/>
    <w:pPr>
      <w:jc w:val="left"/>
    </w:pPr>
    <w:rPr>
      <w:rFonts w:ascii="Times New Roman" w:hAnsi="Times New Roman" w:eastAsia="宋体" w:cs="Times New Roman"/>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style>
  <w:style w:type="paragraph" w:customStyle="1" w:styleId="9">
    <w:name w:val="Normal Indent_1"/>
    <w:basedOn w:val="1"/>
    <w:unhideWhenUsed/>
    <w:qFormat/>
    <w:uiPriority w:val="99"/>
    <w:pPr>
      <w:widowControl w:val="0"/>
      <w:ind w:firstLine="420" w:firstLineChars="200"/>
      <w:jc w:val="both"/>
    </w:pPr>
    <w:rPr>
      <w:rFonts w:ascii="Calibri" w:hAnsi="Calibri" w:eastAsia="宋体" w:cs="Times New Roman"/>
      <w:sz w:val="21"/>
      <w:szCs w:val="22"/>
      <w:lang w:val="en-US" w:eastAsia="en-US" w:bidi="ar-SA"/>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TotalTime>
  <ScaleCrop>false</ScaleCrop>
  <LinksUpToDate>false</LinksUpToDate>
  <CharactersWithSpaces>0</CharactersWithSpaces>
  <Application>WPS Office_11.8.2.12356_F1E327BC-269C-435d-A152-05C5408002CA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2023-09-29T16:06:00Z</dcterms:created>
  <dc:creator>王慧</dc:creator>
  <cp:lastModifiedBy>meikexin</cp:lastModifiedBy>
  <dcterms:modified xsi:type="dcterms:W3CDTF">2026-06-16T15:52:45Z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2052-11.8.2.12356</vt:lpwstr>
  </property>
  <property fmtid="{D5CDD505-2E9C-101B-9397-08002B2CF9AE}" pid="3" name="ICV">
    <vt:lpwstr>9238198E3FEF43BCB2A9C01C388F76DB</vt:lpwstr>
  </property>
</Properties>
</file>